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593" w:rsidRDefault="006C1593" w:rsidP="000A1CCA">
      <w:pPr>
        <w:spacing w:line="276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3E1FBC" w:rsidRPr="000A1CCA" w:rsidRDefault="003E1FBC" w:rsidP="000A1CCA">
      <w:pPr>
        <w:spacing w:line="276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0A1CCA">
        <w:rPr>
          <w:rFonts w:cs="David" w:hint="cs"/>
          <w:b/>
          <w:bCs/>
          <w:sz w:val="32"/>
          <w:szCs w:val="32"/>
          <w:u w:val="single"/>
          <w:rtl/>
        </w:rPr>
        <w:t>מכרז</w:t>
      </w:r>
      <w:r w:rsidRPr="000A1CCA">
        <w:rPr>
          <w:rFonts w:cs="David"/>
          <w:b/>
          <w:bCs/>
          <w:sz w:val="32"/>
          <w:szCs w:val="32"/>
          <w:u w:val="single"/>
          <w:rtl/>
        </w:rPr>
        <w:t xml:space="preserve"> </w:t>
      </w:r>
      <w:r w:rsidRPr="000A1CCA">
        <w:rPr>
          <w:rFonts w:cs="David" w:hint="cs"/>
          <w:b/>
          <w:bCs/>
          <w:sz w:val="32"/>
          <w:szCs w:val="32"/>
          <w:u w:val="single"/>
          <w:rtl/>
        </w:rPr>
        <w:t>מס</w:t>
      </w:r>
      <w:r w:rsidRPr="000A1CCA">
        <w:rPr>
          <w:rFonts w:cs="David"/>
          <w:b/>
          <w:bCs/>
          <w:sz w:val="32"/>
          <w:szCs w:val="32"/>
          <w:u w:val="single"/>
          <w:rtl/>
        </w:rPr>
        <w:t>':</w:t>
      </w:r>
      <w:r w:rsidR="00CC7A8A" w:rsidRPr="000A1CCA">
        <w:rPr>
          <w:rFonts w:cs="David" w:hint="cs"/>
          <w:b/>
          <w:bCs/>
          <w:sz w:val="32"/>
          <w:szCs w:val="32"/>
          <w:u w:val="single"/>
          <w:rtl/>
        </w:rPr>
        <w:t xml:space="preserve">  </w:t>
      </w:r>
      <w:r w:rsidR="000A1CCA" w:rsidRPr="000A1CCA">
        <w:rPr>
          <w:rFonts w:cs="David" w:hint="cs"/>
          <w:b/>
          <w:bCs/>
          <w:sz w:val="32"/>
          <w:szCs w:val="32"/>
          <w:u w:val="single"/>
          <w:rtl/>
        </w:rPr>
        <w:t>2-2018</w:t>
      </w:r>
    </w:p>
    <w:p w:rsidR="003E1FBC" w:rsidRPr="000A1CCA" w:rsidRDefault="003E1FBC" w:rsidP="006233C4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0A1CC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0A1CCA">
        <w:rPr>
          <w:rFonts w:cs="David" w:hint="cs"/>
          <w:b/>
          <w:bCs/>
          <w:sz w:val="28"/>
          <w:szCs w:val="28"/>
          <w:u w:val="single"/>
          <w:rtl/>
        </w:rPr>
        <w:t>מכירת</w:t>
      </w:r>
      <w:r w:rsidRPr="000A1CC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0A1CCA">
        <w:rPr>
          <w:rFonts w:cs="David" w:hint="cs"/>
          <w:b/>
          <w:bCs/>
          <w:sz w:val="28"/>
          <w:szCs w:val="28"/>
          <w:u w:val="single"/>
          <w:rtl/>
        </w:rPr>
        <w:t>כלי</w:t>
      </w:r>
      <w:r w:rsidRPr="000A1CC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0A1CCA">
        <w:rPr>
          <w:rFonts w:cs="David" w:hint="cs"/>
          <w:b/>
          <w:bCs/>
          <w:sz w:val="28"/>
          <w:szCs w:val="28"/>
          <w:u w:val="single"/>
          <w:rtl/>
        </w:rPr>
        <w:t>שיט</w:t>
      </w:r>
      <w:r w:rsidRPr="000A1CCA">
        <w:rPr>
          <w:rFonts w:cs="David"/>
          <w:b/>
          <w:bCs/>
          <w:sz w:val="28"/>
          <w:szCs w:val="28"/>
          <w:u w:val="single"/>
          <w:rtl/>
        </w:rPr>
        <w:t>-</w:t>
      </w:r>
      <w:r w:rsidRPr="000A1CCA">
        <w:rPr>
          <w:rFonts w:cs="David" w:hint="cs"/>
          <w:b/>
          <w:bCs/>
          <w:sz w:val="28"/>
          <w:szCs w:val="28"/>
          <w:u w:val="single"/>
          <w:rtl/>
        </w:rPr>
        <w:t>כפר</w:t>
      </w:r>
      <w:r w:rsidRPr="000A1CC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0A1CCA">
        <w:rPr>
          <w:rFonts w:cs="David" w:hint="cs"/>
          <w:b/>
          <w:bCs/>
          <w:sz w:val="28"/>
          <w:szCs w:val="28"/>
          <w:u w:val="single"/>
          <w:rtl/>
        </w:rPr>
        <w:t>הנוער</w:t>
      </w:r>
      <w:r w:rsidRPr="000A1CC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0A1CCA">
        <w:rPr>
          <w:rFonts w:cs="David" w:hint="cs"/>
          <w:b/>
          <w:bCs/>
          <w:sz w:val="28"/>
          <w:szCs w:val="28"/>
          <w:u w:val="single"/>
          <w:rtl/>
        </w:rPr>
        <w:t>מבואות</w:t>
      </w:r>
      <w:r w:rsidRPr="000A1CC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0A1CCA">
        <w:rPr>
          <w:rFonts w:cs="David" w:hint="cs"/>
          <w:b/>
          <w:bCs/>
          <w:sz w:val="28"/>
          <w:szCs w:val="28"/>
          <w:u w:val="single"/>
          <w:rtl/>
        </w:rPr>
        <w:t>ים</w:t>
      </w:r>
    </w:p>
    <w:p w:rsidR="003E1FBC" w:rsidRPr="000A1CCA" w:rsidRDefault="003E1FBC" w:rsidP="006233C4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0A1CCA">
        <w:rPr>
          <w:rFonts w:cs="David" w:hint="cs"/>
          <w:b/>
          <w:bCs/>
          <w:sz w:val="28"/>
          <w:szCs w:val="28"/>
          <w:u w:val="single"/>
          <w:rtl/>
        </w:rPr>
        <w:t>טופס</w:t>
      </w:r>
      <w:r w:rsidRPr="000A1CC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0A1CCA">
        <w:rPr>
          <w:rFonts w:cs="David" w:hint="cs"/>
          <w:b/>
          <w:bCs/>
          <w:sz w:val="28"/>
          <w:szCs w:val="28"/>
          <w:u w:val="single"/>
          <w:rtl/>
        </w:rPr>
        <w:t>תנאי</w:t>
      </w:r>
      <w:r w:rsidRPr="000A1CCA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0A1CCA">
        <w:rPr>
          <w:rFonts w:cs="David" w:hint="cs"/>
          <w:b/>
          <w:bCs/>
          <w:sz w:val="28"/>
          <w:szCs w:val="28"/>
          <w:u w:val="single"/>
          <w:rtl/>
        </w:rPr>
        <w:t>למכרז</w:t>
      </w:r>
    </w:p>
    <w:p w:rsidR="003E1FBC" w:rsidRPr="00512BF3" w:rsidRDefault="003E1FBC" w:rsidP="00512BF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 w:hint="cs"/>
          <w:b/>
          <w:bCs/>
          <w:sz w:val="24"/>
          <w:szCs w:val="24"/>
          <w:u w:val="single"/>
          <w:rtl/>
        </w:rPr>
        <w:t>1.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ab/>
        <w:t>הגדרות ופרושים</w:t>
      </w:r>
    </w:p>
    <w:p w:rsidR="003E1FBC" w:rsidRPr="00512BF3" w:rsidRDefault="003E1FBC" w:rsidP="00512BF3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 w:hint="cs"/>
          <w:sz w:val="24"/>
          <w:szCs w:val="24"/>
          <w:rtl/>
        </w:rPr>
        <w:t>בטופס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תנאי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תנאים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יהיו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למונחים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הבאים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המשמעות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המופיעה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לצידם</w:t>
      </w:r>
      <w:proofErr w:type="spellEnd"/>
      <w:r w:rsidRPr="00512BF3">
        <w:rPr>
          <w:rFonts w:cs="David"/>
          <w:sz w:val="24"/>
          <w:szCs w:val="24"/>
          <w:rtl/>
        </w:rPr>
        <w:t>: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זוכה</w:t>
      </w:r>
      <w:r w:rsidRPr="00512BF3">
        <w:rPr>
          <w:rFonts w:cs="David"/>
          <w:sz w:val="24"/>
          <w:szCs w:val="24"/>
          <w:rtl/>
        </w:rPr>
        <w:t>"-</w:t>
      </w:r>
      <w:r w:rsidRPr="00512BF3">
        <w:rPr>
          <w:rFonts w:cs="David" w:hint="cs"/>
          <w:sz w:val="24"/>
          <w:szCs w:val="24"/>
          <w:rtl/>
        </w:rPr>
        <w:t>מציע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שוועדת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הכריזה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עליו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כזוכה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ועדת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מכרזים</w:t>
      </w:r>
      <w:r w:rsidRPr="00512BF3">
        <w:rPr>
          <w:rFonts w:cs="David"/>
          <w:sz w:val="24"/>
          <w:szCs w:val="24"/>
          <w:rtl/>
        </w:rPr>
        <w:t>"-</w:t>
      </w:r>
      <w:r w:rsidRPr="00512BF3">
        <w:rPr>
          <w:rFonts w:cs="David" w:hint="cs"/>
          <w:sz w:val="24"/>
          <w:szCs w:val="24"/>
          <w:rtl/>
        </w:rPr>
        <w:t>ועדת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של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המינהל</w:t>
      </w:r>
      <w:proofErr w:type="spellEnd"/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לחינוך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התיישבותי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מציע</w:t>
      </w:r>
      <w:r w:rsidRPr="00512BF3">
        <w:rPr>
          <w:rFonts w:cs="David"/>
          <w:sz w:val="24"/>
          <w:szCs w:val="24"/>
          <w:rtl/>
        </w:rPr>
        <w:t>"-</w:t>
      </w:r>
      <w:r w:rsidRPr="00512BF3">
        <w:rPr>
          <w:rFonts w:cs="David" w:hint="cs"/>
          <w:sz w:val="24"/>
          <w:szCs w:val="24"/>
          <w:rtl/>
        </w:rPr>
        <w:t>אדם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תאגיד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שהגישו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לרכישת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ספינה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3E1FBC" w:rsidRPr="00512BF3" w:rsidRDefault="003E1FBC" w:rsidP="00512BF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>2.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המכר</w:t>
      </w:r>
    </w:p>
    <w:p w:rsidR="003E1FBC" w:rsidRPr="00512BF3" w:rsidRDefault="006233C4" w:rsidP="006233C4">
      <w:pPr>
        <w:spacing w:after="0" w:line="276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במכרז זה נמכרות 2 ספינות כמקשה אחת, להלן ת</w:t>
      </w:r>
      <w:r w:rsidR="008E4302">
        <w:rPr>
          <w:rFonts w:cs="David" w:hint="cs"/>
          <w:sz w:val="24"/>
          <w:szCs w:val="24"/>
          <w:rtl/>
        </w:rPr>
        <w:t>י</w:t>
      </w:r>
      <w:r>
        <w:rPr>
          <w:rFonts w:cs="David" w:hint="cs"/>
          <w:sz w:val="24"/>
          <w:szCs w:val="24"/>
          <w:rtl/>
        </w:rPr>
        <w:t xml:space="preserve">אור הממכר (הספינות): </w:t>
      </w:r>
    </w:p>
    <w:p w:rsidR="003E1FBC" w:rsidRPr="00512BF3" w:rsidRDefault="006233C4" w:rsidP="006233C4">
      <w:pPr>
        <w:spacing w:after="0" w:line="276" w:lineRule="auto"/>
        <w:ind w:left="720" w:hanging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</w:t>
      </w:r>
      <w:r w:rsidR="003E1FBC" w:rsidRPr="00512BF3">
        <w:rPr>
          <w:rFonts w:cs="David"/>
          <w:sz w:val="24"/>
          <w:szCs w:val="24"/>
          <w:rtl/>
        </w:rPr>
        <w:t>.</w:t>
      </w:r>
      <w:r w:rsidR="003E1FBC" w:rsidRPr="00512BF3">
        <w:rPr>
          <w:rFonts w:cs="David"/>
          <w:sz w:val="24"/>
          <w:szCs w:val="24"/>
          <w:rtl/>
        </w:rPr>
        <w:tab/>
        <w:t>"</w:t>
      </w:r>
      <w:r w:rsidR="003E1FBC" w:rsidRPr="00512BF3">
        <w:rPr>
          <w:rFonts w:cs="David" w:hint="cs"/>
          <w:sz w:val="24"/>
          <w:szCs w:val="24"/>
          <w:rtl/>
        </w:rPr>
        <w:t>פזית</w:t>
      </w:r>
      <w:r w:rsidR="003E1FBC" w:rsidRPr="00512BF3">
        <w:rPr>
          <w:rFonts w:cs="David"/>
          <w:sz w:val="24"/>
          <w:szCs w:val="24"/>
          <w:rtl/>
        </w:rPr>
        <w:t xml:space="preserve">"- </w:t>
      </w:r>
      <w:r w:rsidR="003E1FBC" w:rsidRPr="00512BF3">
        <w:rPr>
          <w:rFonts w:cs="David" w:hint="cs"/>
          <w:sz w:val="24"/>
          <w:szCs w:val="24"/>
          <w:rtl/>
        </w:rPr>
        <w:t>מספנת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="003E1FBC" w:rsidRPr="00512BF3">
        <w:rPr>
          <w:rFonts w:cs="David" w:hint="cs"/>
          <w:sz w:val="24"/>
          <w:szCs w:val="24"/>
          <w:rtl/>
        </w:rPr>
        <w:t>הנסאט</w:t>
      </w:r>
      <w:proofErr w:type="spellEnd"/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גרמניה</w:t>
      </w:r>
      <w:r w:rsidR="003E1FBC" w:rsidRPr="00512BF3">
        <w:rPr>
          <w:rFonts w:cs="David"/>
          <w:sz w:val="24"/>
          <w:szCs w:val="24"/>
          <w:rtl/>
        </w:rPr>
        <w:t xml:space="preserve">, </w:t>
      </w:r>
      <w:r w:rsidR="003E1FBC" w:rsidRPr="00512BF3">
        <w:rPr>
          <w:rFonts w:cs="David" w:hint="cs"/>
          <w:sz w:val="24"/>
          <w:szCs w:val="24"/>
          <w:rtl/>
        </w:rPr>
        <w:t>שנת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ייצור</w:t>
      </w:r>
      <w:r w:rsidR="003E1FBC" w:rsidRPr="00512BF3">
        <w:rPr>
          <w:rFonts w:cs="David"/>
          <w:sz w:val="24"/>
          <w:szCs w:val="24"/>
          <w:rtl/>
        </w:rPr>
        <w:t xml:space="preserve"> -1982, </w:t>
      </w:r>
      <w:r w:rsidR="003E1FBC" w:rsidRPr="00512BF3">
        <w:rPr>
          <w:rFonts w:cs="David" w:hint="cs"/>
          <w:sz w:val="24"/>
          <w:szCs w:val="24"/>
          <w:rtl/>
        </w:rPr>
        <w:t>חומר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בנייה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סיבי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זכוכית</w:t>
      </w:r>
      <w:r w:rsidR="003E1FBC" w:rsidRPr="00512BF3">
        <w:rPr>
          <w:rFonts w:cs="David"/>
          <w:sz w:val="24"/>
          <w:szCs w:val="24"/>
          <w:rtl/>
        </w:rPr>
        <w:t xml:space="preserve">, </w:t>
      </w:r>
      <w:r w:rsidR="003E1FBC" w:rsidRPr="00512BF3">
        <w:rPr>
          <w:rFonts w:cs="David" w:hint="cs"/>
          <w:sz w:val="24"/>
          <w:szCs w:val="24"/>
          <w:rtl/>
        </w:rPr>
        <w:t>אורך</w:t>
      </w:r>
      <w:r w:rsidR="003E1FBC" w:rsidRPr="00512BF3">
        <w:rPr>
          <w:rFonts w:cs="David"/>
          <w:sz w:val="24"/>
          <w:szCs w:val="24"/>
          <w:rtl/>
        </w:rPr>
        <w:t xml:space="preserve"> 10.5 </w:t>
      </w:r>
      <w:r w:rsidR="003E1FBC" w:rsidRPr="00512BF3">
        <w:rPr>
          <w:rFonts w:cs="David" w:hint="cs"/>
          <w:sz w:val="24"/>
          <w:szCs w:val="24"/>
          <w:rtl/>
        </w:rPr>
        <w:t>מטר</w:t>
      </w:r>
      <w:r w:rsidR="003E1FBC" w:rsidRPr="00512BF3">
        <w:rPr>
          <w:rFonts w:cs="David"/>
          <w:sz w:val="24"/>
          <w:szCs w:val="24"/>
          <w:rtl/>
        </w:rPr>
        <w:t xml:space="preserve">, </w:t>
      </w:r>
      <w:r w:rsidR="003E1FBC" w:rsidRPr="00512BF3">
        <w:rPr>
          <w:rFonts w:cs="David" w:hint="cs"/>
          <w:sz w:val="24"/>
          <w:szCs w:val="24"/>
          <w:rtl/>
        </w:rPr>
        <w:t>רוחב</w:t>
      </w:r>
      <w:r w:rsidR="003E1FBC" w:rsidRPr="00512BF3">
        <w:rPr>
          <w:rFonts w:cs="David"/>
          <w:sz w:val="24"/>
          <w:szCs w:val="24"/>
          <w:rtl/>
        </w:rPr>
        <w:t xml:space="preserve"> 3.5 </w:t>
      </w:r>
      <w:r w:rsidR="003E1FBC" w:rsidRPr="00512BF3">
        <w:rPr>
          <w:rFonts w:cs="David" w:hint="cs"/>
          <w:sz w:val="24"/>
          <w:szCs w:val="24"/>
          <w:rtl/>
        </w:rPr>
        <w:t>מטר</w:t>
      </w:r>
      <w:r w:rsidR="003E1FBC" w:rsidRPr="00512BF3">
        <w:rPr>
          <w:rFonts w:cs="David"/>
          <w:sz w:val="24"/>
          <w:szCs w:val="24"/>
          <w:rtl/>
        </w:rPr>
        <w:t xml:space="preserve">, </w:t>
      </w:r>
      <w:r w:rsidR="003E1FBC" w:rsidRPr="00512BF3">
        <w:rPr>
          <w:rFonts w:cs="David" w:hint="cs"/>
          <w:sz w:val="24"/>
          <w:szCs w:val="24"/>
          <w:rtl/>
        </w:rPr>
        <w:t>שוקע</w:t>
      </w:r>
      <w:r w:rsidR="003E1FBC" w:rsidRPr="00512BF3">
        <w:rPr>
          <w:rFonts w:cs="David"/>
          <w:sz w:val="24"/>
          <w:szCs w:val="24"/>
          <w:rtl/>
        </w:rPr>
        <w:t xml:space="preserve"> 1.8 </w:t>
      </w:r>
      <w:r w:rsidR="003E1FBC" w:rsidRPr="00512BF3">
        <w:rPr>
          <w:rFonts w:cs="David" w:hint="cs"/>
          <w:sz w:val="24"/>
          <w:szCs w:val="24"/>
          <w:rtl/>
        </w:rPr>
        <w:t>מטר</w:t>
      </w:r>
      <w:r w:rsidR="003E1FBC" w:rsidRPr="00512BF3">
        <w:rPr>
          <w:rFonts w:cs="David"/>
          <w:sz w:val="24"/>
          <w:szCs w:val="24"/>
          <w:rtl/>
        </w:rPr>
        <w:t xml:space="preserve">, </w:t>
      </w:r>
      <w:r w:rsidR="003E1FBC" w:rsidRPr="00512BF3">
        <w:rPr>
          <w:rFonts w:cs="David" w:hint="cs"/>
          <w:sz w:val="24"/>
          <w:szCs w:val="24"/>
          <w:rtl/>
        </w:rPr>
        <w:t>מנוע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וולוו</w:t>
      </w:r>
      <w:r w:rsidR="003E1FBC" w:rsidRPr="00512BF3">
        <w:rPr>
          <w:rFonts w:cs="David"/>
          <w:sz w:val="24"/>
          <w:szCs w:val="24"/>
          <w:rtl/>
        </w:rPr>
        <w:t xml:space="preserve"> 35 </w:t>
      </w:r>
      <w:r w:rsidR="003E1FBC" w:rsidRPr="00512BF3">
        <w:rPr>
          <w:rFonts w:cs="David" w:hint="cs"/>
          <w:sz w:val="24"/>
          <w:szCs w:val="24"/>
          <w:rtl/>
        </w:rPr>
        <w:t>ק</w:t>
      </w:r>
      <w:r w:rsidR="003E1FBC" w:rsidRPr="00512BF3">
        <w:rPr>
          <w:rFonts w:cs="David"/>
          <w:sz w:val="24"/>
          <w:szCs w:val="24"/>
          <w:rtl/>
        </w:rPr>
        <w:t>"</w:t>
      </w:r>
      <w:r w:rsidR="003E1FBC" w:rsidRPr="00512BF3">
        <w:rPr>
          <w:rFonts w:cs="David" w:hint="cs"/>
          <w:sz w:val="24"/>
          <w:szCs w:val="24"/>
          <w:rtl/>
        </w:rPr>
        <w:t>ו</w:t>
      </w:r>
      <w:r w:rsidR="003E1FBC" w:rsidRPr="00512BF3">
        <w:rPr>
          <w:rFonts w:cs="David"/>
          <w:sz w:val="24"/>
          <w:szCs w:val="24"/>
          <w:rtl/>
        </w:rPr>
        <w:t xml:space="preserve">, </w:t>
      </w:r>
      <w:r w:rsidR="003E1FBC" w:rsidRPr="00512BF3">
        <w:rPr>
          <w:rFonts w:cs="David" w:hint="cs"/>
          <w:sz w:val="24"/>
          <w:szCs w:val="24"/>
          <w:rtl/>
        </w:rPr>
        <w:t>כושר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שייט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בארץ</w:t>
      </w:r>
      <w:r w:rsidR="003E1FBC" w:rsidRPr="00512BF3">
        <w:rPr>
          <w:rFonts w:cs="David"/>
          <w:sz w:val="24"/>
          <w:szCs w:val="24"/>
          <w:rtl/>
        </w:rPr>
        <w:t xml:space="preserve"> 15 </w:t>
      </w:r>
      <w:r w:rsidR="003E1FBC" w:rsidRPr="00512BF3">
        <w:rPr>
          <w:rFonts w:cs="David" w:hint="cs"/>
          <w:sz w:val="24"/>
          <w:szCs w:val="24"/>
          <w:rtl/>
        </w:rPr>
        <w:t>איש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כולל</w:t>
      </w:r>
      <w:r w:rsidR="003E1FBC" w:rsidRPr="00512BF3">
        <w:rPr>
          <w:rFonts w:cs="David"/>
          <w:sz w:val="24"/>
          <w:szCs w:val="24"/>
          <w:rtl/>
        </w:rPr>
        <w:t xml:space="preserve">, </w:t>
      </w:r>
      <w:r w:rsidR="003E1FBC" w:rsidRPr="00512BF3">
        <w:rPr>
          <w:rFonts w:cs="David" w:hint="cs"/>
          <w:sz w:val="24"/>
          <w:szCs w:val="24"/>
          <w:rtl/>
        </w:rPr>
        <w:t>חלוץ</w:t>
      </w:r>
      <w:r w:rsidR="003E1FBC" w:rsidRPr="00512BF3">
        <w:rPr>
          <w:rFonts w:cs="David"/>
          <w:sz w:val="24"/>
          <w:szCs w:val="24"/>
          <w:rtl/>
        </w:rPr>
        <w:t xml:space="preserve">, </w:t>
      </w:r>
      <w:r w:rsidR="003E1FBC" w:rsidRPr="00512BF3">
        <w:rPr>
          <w:rFonts w:cs="David" w:hint="cs"/>
          <w:sz w:val="24"/>
          <w:szCs w:val="24"/>
          <w:rtl/>
        </w:rPr>
        <w:t>ראשי</w:t>
      </w:r>
      <w:r w:rsidR="003E1FBC" w:rsidRPr="00512BF3">
        <w:rPr>
          <w:rFonts w:cs="David"/>
          <w:sz w:val="24"/>
          <w:szCs w:val="24"/>
          <w:rtl/>
        </w:rPr>
        <w:t>.</w:t>
      </w:r>
    </w:p>
    <w:p w:rsidR="00DF30C4" w:rsidRPr="00512BF3" w:rsidRDefault="006233C4" w:rsidP="006233C4">
      <w:pPr>
        <w:spacing w:after="0" w:line="276" w:lineRule="auto"/>
        <w:ind w:left="720" w:hanging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</w:t>
      </w:r>
      <w:r w:rsidR="00DF30C4" w:rsidRPr="00512BF3">
        <w:rPr>
          <w:rFonts w:cs="David"/>
          <w:sz w:val="24"/>
          <w:szCs w:val="24"/>
          <w:rtl/>
        </w:rPr>
        <w:t>.          "</w:t>
      </w:r>
      <w:r w:rsidR="00DF30C4" w:rsidRPr="00512BF3">
        <w:rPr>
          <w:rFonts w:cs="David" w:hint="cs"/>
          <w:sz w:val="24"/>
          <w:szCs w:val="24"/>
          <w:rtl/>
        </w:rPr>
        <w:t>ימית</w:t>
      </w:r>
      <w:r w:rsidR="00DF30C4" w:rsidRPr="00512BF3">
        <w:rPr>
          <w:rFonts w:cs="David"/>
          <w:sz w:val="24"/>
          <w:szCs w:val="24"/>
          <w:rtl/>
        </w:rPr>
        <w:t xml:space="preserve">"- </w:t>
      </w:r>
      <w:r w:rsidR="00DF30C4" w:rsidRPr="00512BF3">
        <w:rPr>
          <w:rFonts w:cs="David" w:hint="cs"/>
          <w:sz w:val="24"/>
          <w:szCs w:val="24"/>
          <w:rtl/>
        </w:rPr>
        <w:t>מספנת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="00DF30C4" w:rsidRPr="00512BF3">
        <w:rPr>
          <w:rFonts w:cs="David" w:hint="cs"/>
          <w:sz w:val="24"/>
          <w:szCs w:val="24"/>
          <w:rtl/>
        </w:rPr>
        <w:t>הנסאט</w:t>
      </w:r>
      <w:proofErr w:type="spellEnd"/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גרמניה</w:t>
      </w:r>
      <w:r w:rsidR="00DF30C4" w:rsidRPr="00512BF3">
        <w:rPr>
          <w:rFonts w:cs="David"/>
          <w:sz w:val="24"/>
          <w:szCs w:val="24"/>
          <w:rtl/>
        </w:rPr>
        <w:t xml:space="preserve">, </w:t>
      </w:r>
      <w:r w:rsidR="00DF30C4" w:rsidRPr="00512BF3">
        <w:rPr>
          <w:rFonts w:cs="David" w:hint="cs"/>
          <w:sz w:val="24"/>
          <w:szCs w:val="24"/>
          <w:rtl/>
        </w:rPr>
        <w:t>שנת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ייצור</w:t>
      </w:r>
      <w:r w:rsidR="00DF30C4" w:rsidRPr="00512BF3">
        <w:rPr>
          <w:rFonts w:cs="David"/>
          <w:sz w:val="24"/>
          <w:szCs w:val="24"/>
          <w:rtl/>
        </w:rPr>
        <w:t xml:space="preserve"> -1982, </w:t>
      </w:r>
      <w:r w:rsidR="00DF30C4" w:rsidRPr="00512BF3">
        <w:rPr>
          <w:rFonts w:cs="David" w:hint="cs"/>
          <w:sz w:val="24"/>
          <w:szCs w:val="24"/>
          <w:rtl/>
        </w:rPr>
        <w:t>חומר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בנייה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סיבי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זכוכית</w:t>
      </w:r>
      <w:r w:rsidR="00DF30C4" w:rsidRPr="00512BF3">
        <w:rPr>
          <w:rFonts w:cs="David"/>
          <w:sz w:val="24"/>
          <w:szCs w:val="24"/>
          <w:rtl/>
        </w:rPr>
        <w:t xml:space="preserve">, </w:t>
      </w:r>
      <w:r w:rsidR="00DF30C4" w:rsidRPr="00512BF3">
        <w:rPr>
          <w:rFonts w:cs="David" w:hint="cs"/>
          <w:sz w:val="24"/>
          <w:szCs w:val="24"/>
          <w:rtl/>
        </w:rPr>
        <w:t>אורך</w:t>
      </w:r>
      <w:r w:rsidR="00DF30C4" w:rsidRPr="00512BF3">
        <w:rPr>
          <w:rFonts w:cs="David"/>
          <w:sz w:val="24"/>
          <w:szCs w:val="24"/>
          <w:rtl/>
        </w:rPr>
        <w:t xml:space="preserve"> 10.5 </w:t>
      </w:r>
      <w:r w:rsidR="00DF30C4" w:rsidRPr="00512BF3">
        <w:rPr>
          <w:rFonts w:cs="David" w:hint="cs"/>
          <w:sz w:val="24"/>
          <w:szCs w:val="24"/>
          <w:rtl/>
        </w:rPr>
        <w:t>מטר</w:t>
      </w:r>
      <w:r w:rsidR="00DF30C4" w:rsidRPr="00512BF3">
        <w:rPr>
          <w:rFonts w:cs="David"/>
          <w:sz w:val="24"/>
          <w:szCs w:val="24"/>
          <w:rtl/>
        </w:rPr>
        <w:t xml:space="preserve">, </w:t>
      </w:r>
      <w:r w:rsidR="00DF30C4" w:rsidRPr="00512BF3">
        <w:rPr>
          <w:rFonts w:cs="David" w:hint="cs"/>
          <w:sz w:val="24"/>
          <w:szCs w:val="24"/>
          <w:rtl/>
        </w:rPr>
        <w:t>רוחב</w:t>
      </w:r>
      <w:r w:rsidR="00DF30C4" w:rsidRPr="00512BF3">
        <w:rPr>
          <w:rFonts w:cs="David"/>
          <w:sz w:val="24"/>
          <w:szCs w:val="24"/>
          <w:rtl/>
        </w:rPr>
        <w:t xml:space="preserve"> 3.5 </w:t>
      </w:r>
      <w:r w:rsidR="00DF30C4" w:rsidRPr="00512BF3">
        <w:rPr>
          <w:rFonts w:cs="David" w:hint="cs"/>
          <w:sz w:val="24"/>
          <w:szCs w:val="24"/>
          <w:rtl/>
        </w:rPr>
        <w:t>מטר</w:t>
      </w:r>
      <w:r w:rsidR="00DF30C4" w:rsidRPr="00512BF3">
        <w:rPr>
          <w:rFonts w:cs="David"/>
          <w:sz w:val="24"/>
          <w:szCs w:val="24"/>
          <w:rtl/>
        </w:rPr>
        <w:t xml:space="preserve">, </w:t>
      </w:r>
      <w:r w:rsidR="00DF30C4" w:rsidRPr="00512BF3">
        <w:rPr>
          <w:rFonts w:cs="David" w:hint="cs"/>
          <w:sz w:val="24"/>
          <w:szCs w:val="24"/>
          <w:rtl/>
        </w:rPr>
        <w:t>שוקע</w:t>
      </w:r>
      <w:r w:rsidR="00DF30C4" w:rsidRPr="00512BF3">
        <w:rPr>
          <w:rFonts w:cs="David"/>
          <w:sz w:val="24"/>
          <w:szCs w:val="24"/>
          <w:rtl/>
        </w:rPr>
        <w:t xml:space="preserve"> 1.8 </w:t>
      </w:r>
      <w:r w:rsidR="00DF30C4" w:rsidRPr="00512BF3">
        <w:rPr>
          <w:rFonts w:cs="David" w:hint="cs"/>
          <w:sz w:val="24"/>
          <w:szCs w:val="24"/>
          <w:rtl/>
        </w:rPr>
        <w:t>מטר</w:t>
      </w:r>
      <w:r w:rsidR="00DF30C4" w:rsidRPr="00512BF3">
        <w:rPr>
          <w:rFonts w:cs="David"/>
          <w:sz w:val="24"/>
          <w:szCs w:val="24"/>
          <w:rtl/>
        </w:rPr>
        <w:t xml:space="preserve">, </w:t>
      </w:r>
      <w:r w:rsidR="00DF30C4" w:rsidRPr="00512BF3">
        <w:rPr>
          <w:rFonts w:cs="David" w:hint="cs"/>
          <w:sz w:val="24"/>
          <w:szCs w:val="24"/>
          <w:rtl/>
        </w:rPr>
        <w:t>מנוע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וולוו</w:t>
      </w:r>
      <w:r w:rsidR="00DF30C4" w:rsidRPr="00512BF3">
        <w:rPr>
          <w:rFonts w:cs="David"/>
          <w:sz w:val="24"/>
          <w:szCs w:val="24"/>
          <w:rtl/>
        </w:rPr>
        <w:t xml:space="preserve"> 35 </w:t>
      </w:r>
      <w:r w:rsidR="00DF30C4" w:rsidRPr="00512BF3">
        <w:rPr>
          <w:rFonts w:cs="David" w:hint="cs"/>
          <w:sz w:val="24"/>
          <w:szCs w:val="24"/>
          <w:rtl/>
        </w:rPr>
        <w:t>ק</w:t>
      </w:r>
      <w:r w:rsidR="00DF30C4" w:rsidRPr="00512BF3">
        <w:rPr>
          <w:rFonts w:cs="David"/>
          <w:sz w:val="24"/>
          <w:szCs w:val="24"/>
          <w:rtl/>
        </w:rPr>
        <w:t>"</w:t>
      </w:r>
      <w:r w:rsidR="00DF30C4" w:rsidRPr="00512BF3">
        <w:rPr>
          <w:rFonts w:cs="David" w:hint="cs"/>
          <w:sz w:val="24"/>
          <w:szCs w:val="24"/>
          <w:rtl/>
        </w:rPr>
        <w:t>ו</w:t>
      </w:r>
      <w:r w:rsidR="00DF30C4" w:rsidRPr="00512BF3">
        <w:rPr>
          <w:rFonts w:cs="David"/>
          <w:sz w:val="24"/>
          <w:szCs w:val="24"/>
          <w:rtl/>
        </w:rPr>
        <w:t xml:space="preserve">, </w:t>
      </w:r>
      <w:r w:rsidR="00DF30C4" w:rsidRPr="00512BF3">
        <w:rPr>
          <w:rFonts w:cs="David" w:hint="cs"/>
          <w:sz w:val="24"/>
          <w:szCs w:val="24"/>
          <w:rtl/>
        </w:rPr>
        <w:t>כושר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שייט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בארץ</w:t>
      </w:r>
      <w:r w:rsidR="00DF30C4" w:rsidRPr="00512BF3">
        <w:rPr>
          <w:rFonts w:cs="David"/>
          <w:sz w:val="24"/>
          <w:szCs w:val="24"/>
          <w:rtl/>
        </w:rPr>
        <w:t xml:space="preserve"> 15 </w:t>
      </w:r>
      <w:r w:rsidR="00DF30C4" w:rsidRPr="00512BF3">
        <w:rPr>
          <w:rFonts w:cs="David" w:hint="cs"/>
          <w:sz w:val="24"/>
          <w:szCs w:val="24"/>
          <w:rtl/>
        </w:rPr>
        <w:t>איש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כולל</w:t>
      </w:r>
      <w:r w:rsidR="00DF30C4" w:rsidRPr="00512BF3">
        <w:rPr>
          <w:rFonts w:cs="David"/>
          <w:sz w:val="24"/>
          <w:szCs w:val="24"/>
          <w:rtl/>
        </w:rPr>
        <w:t xml:space="preserve">, </w:t>
      </w:r>
      <w:r w:rsidR="00DF30C4" w:rsidRPr="00512BF3">
        <w:rPr>
          <w:rFonts w:cs="David" w:hint="cs"/>
          <w:sz w:val="24"/>
          <w:szCs w:val="24"/>
          <w:rtl/>
        </w:rPr>
        <w:t>חלוץ</w:t>
      </w:r>
      <w:r w:rsidR="00DF30C4" w:rsidRPr="00512BF3">
        <w:rPr>
          <w:rFonts w:cs="David"/>
          <w:sz w:val="24"/>
          <w:szCs w:val="24"/>
          <w:rtl/>
        </w:rPr>
        <w:t xml:space="preserve">, </w:t>
      </w:r>
      <w:r w:rsidR="00DF30C4" w:rsidRPr="00512BF3">
        <w:rPr>
          <w:rFonts w:cs="David" w:hint="cs"/>
          <w:sz w:val="24"/>
          <w:szCs w:val="24"/>
          <w:rtl/>
        </w:rPr>
        <w:t>ראשי</w:t>
      </w:r>
      <w:r w:rsidR="00DF30C4"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512BF3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3E1FBC" w:rsidRPr="00512BF3" w:rsidRDefault="003E1FBC" w:rsidP="00512BF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>3.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הצגה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מוקדמת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של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כלי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השיט</w:t>
      </w:r>
    </w:p>
    <w:p w:rsidR="003E1FBC" w:rsidRPr="00512BF3" w:rsidRDefault="003E1FBC" w:rsidP="00512BF3">
      <w:pPr>
        <w:spacing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3.1 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ניתן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לראות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את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כלי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השיט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>:</w:t>
      </w:r>
    </w:p>
    <w:p w:rsidR="006233C4" w:rsidRDefault="003E1FBC" w:rsidP="00325ED5">
      <w:pPr>
        <w:pStyle w:val="a3"/>
        <w:numPr>
          <w:ilvl w:val="0"/>
          <w:numId w:val="1"/>
        </w:numPr>
        <w:spacing w:after="0" w:line="276" w:lineRule="auto"/>
        <w:ind w:left="714" w:hanging="357"/>
        <w:rPr>
          <w:rFonts w:cs="David"/>
          <w:sz w:val="24"/>
          <w:szCs w:val="24"/>
        </w:rPr>
      </w:pPr>
      <w:r w:rsidRPr="00512BF3">
        <w:rPr>
          <w:rFonts w:cs="David" w:hint="cs"/>
          <w:sz w:val="24"/>
          <w:szCs w:val="24"/>
          <w:rtl/>
        </w:rPr>
        <w:t>ניתן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לראות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DF30C4" w:rsidRPr="00512BF3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 "</w:t>
      </w:r>
      <w:r w:rsidRPr="00512BF3" w:rsidDel="003E1FBC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/>
          <w:sz w:val="24"/>
          <w:szCs w:val="24"/>
          <w:rtl/>
        </w:rPr>
        <w:t>-</w:t>
      </w:r>
      <w:r w:rsidRPr="00512BF3">
        <w:rPr>
          <w:rFonts w:cs="David" w:hint="cs"/>
          <w:sz w:val="24"/>
          <w:szCs w:val="24"/>
          <w:rtl/>
        </w:rPr>
        <w:t>ניתן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לראות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הספינות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פזית</w:t>
      </w:r>
      <w:r w:rsidR="006233C4">
        <w:rPr>
          <w:rFonts w:cs="David" w:hint="cs"/>
          <w:sz w:val="24"/>
          <w:szCs w:val="24"/>
          <w:rtl/>
        </w:rPr>
        <w:t>"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6233C4">
        <w:rPr>
          <w:rFonts w:cs="David" w:hint="cs"/>
          <w:sz w:val="24"/>
          <w:szCs w:val="24"/>
          <w:rtl/>
        </w:rPr>
        <w:t>ו-"</w:t>
      </w:r>
      <w:r w:rsidR="00DF30C4" w:rsidRPr="00512BF3">
        <w:rPr>
          <w:rFonts w:cs="David" w:hint="cs"/>
          <w:sz w:val="24"/>
          <w:szCs w:val="24"/>
          <w:rtl/>
        </w:rPr>
        <w:t>וימית</w:t>
      </w:r>
      <w:r w:rsidRPr="00512BF3">
        <w:rPr>
          <w:rFonts w:cs="David"/>
          <w:sz w:val="24"/>
          <w:szCs w:val="24"/>
          <w:rtl/>
        </w:rPr>
        <w:t xml:space="preserve">" </w:t>
      </w:r>
      <w:r w:rsidRPr="00512BF3">
        <w:rPr>
          <w:rFonts w:cs="David" w:hint="cs"/>
          <w:sz w:val="24"/>
          <w:szCs w:val="24"/>
          <w:rtl/>
        </w:rPr>
        <w:t>בכפר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הנוער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הימי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מבואות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בתאריך</w:t>
      </w:r>
      <w:r w:rsidRPr="00512BF3">
        <w:rPr>
          <w:rFonts w:cs="David"/>
          <w:sz w:val="24"/>
          <w:szCs w:val="24"/>
          <w:rtl/>
        </w:rPr>
        <w:t xml:space="preserve"> -</w:t>
      </w:r>
      <w:r w:rsidR="00325ED5">
        <w:rPr>
          <w:rFonts w:cs="David" w:hint="cs"/>
          <w:b/>
          <w:bCs/>
          <w:sz w:val="24"/>
          <w:szCs w:val="24"/>
          <w:u w:val="single"/>
          <w:rtl/>
        </w:rPr>
        <w:t>15/2</w:t>
      </w:r>
      <w:r w:rsidR="00E2180B" w:rsidRPr="006C1593">
        <w:rPr>
          <w:rFonts w:cs="David"/>
          <w:b/>
          <w:bCs/>
          <w:sz w:val="24"/>
          <w:szCs w:val="24"/>
          <w:u w:val="single"/>
          <w:rtl/>
        </w:rPr>
        <w:t>/2018</w:t>
      </w:r>
      <w:r w:rsidR="00DF30C4"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ב</w:t>
      </w:r>
      <w:r w:rsidR="006233C4">
        <w:rPr>
          <w:rFonts w:cs="David" w:hint="cs"/>
          <w:sz w:val="24"/>
          <w:szCs w:val="24"/>
          <w:rtl/>
        </w:rPr>
        <w:t>ין ה</w:t>
      </w:r>
      <w:r w:rsidR="00DF30C4" w:rsidRPr="00512BF3">
        <w:rPr>
          <w:rFonts w:cs="David" w:hint="cs"/>
          <w:sz w:val="24"/>
          <w:szCs w:val="24"/>
          <w:rtl/>
        </w:rPr>
        <w:t>שעות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AB4F44">
        <w:rPr>
          <w:rFonts w:cs="David"/>
          <w:b/>
          <w:bCs/>
          <w:sz w:val="24"/>
          <w:szCs w:val="24"/>
          <w:rtl/>
        </w:rPr>
        <w:t xml:space="preserve">10.00-12.00 </w:t>
      </w:r>
      <w:r w:rsidR="00DF30C4" w:rsidRPr="00512BF3">
        <w:rPr>
          <w:rFonts w:cs="David" w:hint="cs"/>
          <w:sz w:val="24"/>
          <w:szCs w:val="24"/>
          <w:rtl/>
        </w:rPr>
        <w:t>במעגן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מבואות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ים</w:t>
      </w:r>
      <w:r w:rsidR="00DF30C4" w:rsidRPr="00512BF3">
        <w:rPr>
          <w:rFonts w:cs="David"/>
          <w:sz w:val="24"/>
          <w:szCs w:val="24"/>
          <w:rtl/>
        </w:rPr>
        <w:t xml:space="preserve"> </w:t>
      </w:r>
      <w:r w:rsidR="00DF30C4" w:rsidRPr="00512BF3">
        <w:rPr>
          <w:rFonts w:cs="David" w:hint="cs"/>
          <w:sz w:val="24"/>
          <w:szCs w:val="24"/>
          <w:rtl/>
        </w:rPr>
        <w:t>במכמורת</w:t>
      </w:r>
      <w:r w:rsidR="00DF30C4" w:rsidRPr="00512BF3">
        <w:rPr>
          <w:rFonts w:cs="David"/>
          <w:sz w:val="24"/>
          <w:szCs w:val="24"/>
          <w:rtl/>
        </w:rPr>
        <w:t xml:space="preserve">. </w:t>
      </w:r>
    </w:p>
    <w:p w:rsidR="003E1FBC" w:rsidRPr="00325ED5" w:rsidRDefault="00DF30C4" w:rsidP="00CC7A8A">
      <w:pPr>
        <w:pStyle w:val="a3"/>
        <w:numPr>
          <w:ilvl w:val="0"/>
          <w:numId w:val="1"/>
        </w:numPr>
        <w:spacing w:after="0" w:line="276" w:lineRule="auto"/>
        <w:ind w:left="714" w:hanging="357"/>
        <w:rPr>
          <w:rFonts w:cs="David"/>
          <w:b/>
          <w:bCs/>
          <w:sz w:val="24"/>
          <w:szCs w:val="24"/>
        </w:rPr>
      </w:pPr>
      <w:r w:rsidRPr="00512BF3">
        <w:rPr>
          <w:rFonts w:cs="David" w:hint="cs"/>
          <w:sz w:val="24"/>
          <w:szCs w:val="24"/>
          <w:rtl/>
        </w:rPr>
        <w:t>פ</w:t>
      </w:r>
      <w:r w:rsidR="003E1FBC" w:rsidRPr="00512BF3">
        <w:rPr>
          <w:rFonts w:cs="David" w:hint="cs"/>
          <w:sz w:val="24"/>
          <w:szCs w:val="24"/>
          <w:rtl/>
        </w:rPr>
        <w:t>רטים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נוספים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והבהרות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ניתן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לקבל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אצל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מנהל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הימאות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בכפר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הנוער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מבואות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512BF3">
        <w:rPr>
          <w:rFonts w:cs="David" w:hint="cs"/>
          <w:sz w:val="24"/>
          <w:szCs w:val="24"/>
          <w:rtl/>
        </w:rPr>
        <w:t>ים</w:t>
      </w:r>
      <w:r w:rsidR="003E1FBC" w:rsidRPr="00512BF3">
        <w:rPr>
          <w:rFonts w:cs="David"/>
          <w:sz w:val="24"/>
          <w:szCs w:val="24"/>
          <w:rtl/>
        </w:rPr>
        <w:t xml:space="preserve">, </w:t>
      </w:r>
      <w:r w:rsidR="003E1FBC" w:rsidRPr="00512BF3">
        <w:rPr>
          <w:rFonts w:cs="David" w:hint="cs"/>
          <w:sz w:val="24"/>
          <w:szCs w:val="24"/>
          <w:rtl/>
        </w:rPr>
        <w:t>מר</w:t>
      </w:r>
      <w:r w:rsidR="003E1FBC" w:rsidRPr="00512BF3">
        <w:rPr>
          <w:rFonts w:cs="David"/>
          <w:sz w:val="24"/>
          <w:szCs w:val="24"/>
          <w:rtl/>
        </w:rPr>
        <w:t xml:space="preserve"> </w:t>
      </w:r>
      <w:r w:rsidR="003E1FBC" w:rsidRPr="00325ED5">
        <w:rPr>
          <w:rFonts w:cs="David" w:hint="cs"/>
          <w:b/>
          <w:bCs/>
          <w:sz w:val="24"/>
          <w:szCs w:val="24"/>
          <w:rtl/>
        </w:rPr>
        <w:t>איציק</w:t>
      </w:r>
      <w:r w:rsidR="003E1FBC" w:rsidRPr="00325ED5">
        <w:rPr>
          <w:rFonts w:cs="David"/>
          <w:b/>
          <w:bCs/>
          <w:sz w:val="24"/>
          <w:szCs w:val="24"/>
          <w:rtl/>
        </w:rPr>
        <w:t xml:space="preserve"> </w:t>
      </w:r>
      <w:r w:rsidR="003E1FBC" w:rsidRPr="00325ED5">
        <w:rPr>
          <w:rFonts w:cs="David" w:hint="cs"/>
          <w:b/>
          <w:bCs/>
          <w:sz w:val="24"/>
          <w:szCs w:val="24"/>
          <w:rtl/>
        </w:rPr>
        <w:t>רוזנברג</w:t>
      </w:r>
      <w:r w:rsidR="003E1FBC" w:rsidRPr="00325ED5">
        <w:rPr>
          <w:rFonts w:cs="David"/>
          <w:b/>
          <w:bCs/>
          <w:sz w:val="24"/>
          <w:szCs w:val="24"/>
          <w:rtl/>
        </w:rPr>
        <w:t xml:space="preserve"> </w:t>
      </w:r>
      <w:r w:rsidR="003E1FBC" w:rsidRPr="00325ED5">
        <w:rPr>
          <w:rFonts w:cs="David" w:hint="cs"/>
          <w:b/>
          <w:bCs/>
          <w:sz w:val="24"/>
          <w:szCs w:val="24"/>
          <w:rtl/>
        </w:rPr>
        <w:t>בטלפון</w:t>
      </w:r>
      <w:r w:rsidR="003E1FBC" w:rsidRPr="00325ED5">
        <w:rPr>
          <w:rFonts w:cs="David"/>
          <w:b/>
          <w:bCs/>
          <w:sz w:val="24"/>
          <w:szCs w:val="24"/>
          <w:rtl/>
        </w:rPr>
        <w:t>:  052-4796472</w:t>
      </w:r>
    </w:p>
    <w:p w:rsidR="008E4302" w:rsidRPr="00512BF3" w:rsidRDefault="008E4302" w:rsidP="00CC7A8A">
      <w:pPr>
        <w:pStyle w:val="a3"/>
        <w:numPr>
          <w:ilvl w:val="0"/>
          <w:numId w:val="1"/>
        </w:numPr>
        <w:spacing w:after="0" w:line="276" w:lineRule="auto"/>
        <w:ind w:left="714" w:hanging="357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סיור ספקים חובה. </w:t>
      </w:r>
    </w:p>
    <w:p w:rsidR="003E1FBC" w:rsidRPr="00512BF3" w:rsidRDefault="003E1FBC" w:rsidP="00512BF3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3E1FBC" w:rsidRPr="00512BF3" w:rsidRDefault="003E1FBC" w:rsidP="006233C4">
      <w:pPr>
        <w:spacing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3.2 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מצב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הספינות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 w:hint="cs"/>
          <w:sz w:val="24"/>
          <w:szCs w:val="24"/>
          <w:rtl/>
        </w:rPr>
        <w:t>הספינות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ימכרו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במצבם</w:t>
      </w:r>
      <w:r w:rsidRPr="00512BF3">
        <w:rPr>
          <w:rFonts w:cs="David"/>
          <w:sz w:val="24"/>
          <w:szCs w:val="24"/>
          <w:rtl/>
        </w:rPr>
        <w:t xml:space="preserve"> (</w:t>
      </w:r>
      <w:r w:rsidRPr="00512BF3">
        <w:rPr>
          <w:rFonts w:cs="David"/>
          <w:sz w:val="24"/>
          <w:szCs w:val="24"/>
        </w:rPr>
        <w:t>AS IS</w:t>
      </w:r>
      <w:r w:rsidRPr="00512BF3">
        <w:rPr>
          <w:rFonts w:cs="David"/>
          <w:sz w:val="24"/>
          <w:szCs w:val="24"/>
          <w:rtl/>
        </w:rPr>
        <w:t>)</w:t>
      </w:r>
      <w:r w:rsidRPr="00512BF3">
        <w:rPr>
          <w:rFonts w:cs="David"/>
          <w:sz w:val="24"/>
          <w:szCs w:val="24"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מידע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לגבי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מצב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היסטורית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טיפולים</w:t>
      </w:r>
      <w:r w:rsidRPr="00512BF3">
        <w:rPr>
          <w:rFonts w:cs="David"/>
          <w:sz w:val="24"/>
          <w:szCs w:val="24"/>
          <w:rtl/>
        </w:rPr>
        <w:t>/</w:t>
      </w:r>
      <w:r w:rsidRPr="00512BF3">
        <w:rPr>
          <w:rFonts w:cs="David" w:hint="cs"/>
          <w:sz w:val="24"/>
          <w:szCs w:val="24"/>
          <w:rtl/>
        </w:rPr>
        <w:t>תיקונים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שבוצעו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בספינה</w:t>
      </w:r>
      <w:r w:rsidRPr="00512BF3">
        <w:rPr>
          <w:rFonts w:cs="David"/>
          <w:sz w:val="24"/>
          <w:szCs w:val="24"/>
          <w:rtl/>
        </w:rPr>
        <w:t>.</w:t>
      </w:r>
      <w:bookmarkStart w:id="0" w:name="_GoBack"/>
      <w:bookmarkEnd w:id="0"/>
    </w:p>
    <w:p w:rsidR="003E1FBC" w:rsidRPr="00512BF3" w:rsidRDefault="003E1FBC" w:rsidP="00512BF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>4.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תנאים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מוקדמים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להשתתפות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במכרז</w:t>
      </w:r>
    </w:p>
    <w:p w:rsidR="00A83423" w:rsidRPr="00512BF3" w:rsidRDefault="003E1FBC" w:rsidP="00A83423">
      <w:pPr>
        <w:spacing w:line="276" w:lineRule="auto"/>
        <w:ind w:left="720" w:hanging="720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4.1 </w:t>
      </w:r>
      <w:r w:rsidRPr="00512BF3">
        <w:rPr>
          <w:rFonts w:cs="David"/>
          <w:sz w:val="24"/>
          <w:szCs w:val="24"/>
          <w:rtl/>
        </w:rPr>
        <w:tab/>
      </w:r>
      <w:r w:rsidR="00A83423" w:rsidRPr="00512BF3">
        <w:rPr>
          <w:rFonts w:cs="David" w:hint="cs"/>
          <w:sz w:val="24"/>
          <w:szCs w:val="24"/>
          <w:rtl/>
        </w:rPr>
        <w:t>המציע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יגיש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את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הצעתו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באמצעות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מילוי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פרטים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על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גבי</w:t>
      </w:r>
      <w:r w:rsidR="00A83423" w:rsidRPr="00512BF3">
        <w:rPr>
          <w:rFonts w:cs="David"/>
          <w:sz w:val="24"/>
          <w:szCs w:val="24"/>
          <w:rtl/>
        </w:rPr>
        <w:t xml:space="preserve"> "</w:t>
      </w:r>
      <w:r w:rsidR="00A83423" w:rsidRPr="00512BF3">
        <w:rPr>
          <w:rFonts w:cs="David" w:hint="cs"/>
          <w:sz w:val="24"/>
          <w:szCs w:val="24"/>
          <w:rtl/>
        </w:rPr>
        <w:t>טופס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הגשת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הצעה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לקניית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ספינות</w:t>
      </w:r>
      <w:r w:rsidR="00A83423" w:rsidRPr="00512BF3">
        <w:rPr>
          <w:rFonts w:cs="David"/>
          <w:sz w:val="24"/>
          <w:szCs w:val="24"/>
          <w:rtl/>
        </w:rPr>
        <w:t xml:space="preserve"> </w:t>
      </w:r>
      <w:r w:rsidR="00A83423" w:rsidRPr="00512BF3">
        <w:rPr>
          <w:rFonts w:cs="David" w:hint="cs"/>
          <w:sz w:val="24"/>
          <w:szCs w:val="24"/>
          <w:rtl/>
        </w:rPr>
        <w:t>במכרז</w:t>
      </w:r>
      <w:r w:rsidR="00A83423" w:rsidRPr="00512BF3">
        <w:rPr>
          <w:rFonts w:cs="David"/>
          <w:sz w:val="24"/>
          <w:szCs w:val="24"/>
          <w:rtl/>
        </w:rPr>
        <w:t>" (</w:t>
      </w:r>
      <w:r w:rsidR="00A83423" w:rsidRPr="00512BF3">
        <w:rPr>
          <w:rFonts w:cs="David" w:hint="cs"/>
          <w:sz w:val="24"/>
          <w:szCs w:val="24"/>
          <w:rtl/>
        </w:rPr>
        <w:t>להלן</w:t>
      </w:r>
      <w:r w:rsidR="00A83423" w:rsidRPr="00512BF3">
        <w:rPr>
          <w:rFonts w:cs="David"/>
          <w:sz w:val="24"/>
          <w:szCs w:val="24"/>
          <w:rtl/>
        </w:rPr>
        <w:t xml:space="preserve"> "</w:t>
      </w:r>
      <w:r w:rsidR="00A83423" w:rsidRPr="00512BF3">
        <w:rPr>
          <w:rFonts w:cs="David" w:hint="cs"/>
          <w:sz w:val="24"/>
          <w:szCs w:val="24"/>
          <w:rtl/>
        </w:rPr>
        <w:t>הטופס</w:t>
      </w:r>
      <w:r w:rsidR="00A83423" w:rsidRPr="00512BF3">
        <w:rPr>
          <w:rFonts w:cs="David"/>
          <w:sz w:val="24"/>
          <w:szCs w:val="24"/>
          <w:rtl/>
        </w:rPr>
        <w:t xml:space="preserve">" </w:t>
      </w:r>
      <w:r w:rsidR="00A83423" w:rsidRPr="00512BF3">
        <w:rPr>
          <w:rFonts w:cs="David" w:hint="cs"/>
          <w:sz w:val="24"/>
          <w:szCs w:val="24"/>
          <w:rtl/>
        </w:rPr>
        <w:t>או</w:t>
      </w:r>
      <w:r w:rsidR="00A83423" w:rsidRPr="00512BF3">
        <w:rPr>
          <w:rFonts w:cs="David"/>
          <w:sz w:val="24"/>
          <w:szCs w:val="24"/>
          <w:rtl/>
        </w:rPr>
        <w:t xml:space="preserve"> "</w:t>
      </w:r>
      <w:r w:rsidR="00A83423" w:rsidRPr="00512BF3">
        <w:rPr>
          <w:rFonts w:cs="David" w:hint="cs"/>
          <w:sz w:val="24"/>
          <w:szCs w:val="24"/>
          <w:rtl/>
        </w:rPr>
        <w:t>ההצעה</w:t>
      </w:r>
      <w:r w:rsidR="00A83423" w:rsidRPr="00512BF3">
        <w:rPr>
          <w:rFonts w:cs="David"/>
          <w:sz w:val="24"/>
          <w:szCs w:val="24"/>
          <w:rtl/>
        </w:rPr>
        <w:t>").</w:t>
      </w:r>
    </w:p>
    <w:p w:rsidR="00A83423" w:rsidRDefault="00A83423" w:rsidP="00A83423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4.2 </w:t>
      </w:r>
      <w:r w:rsidRPr="00512BF3">
        <w:rPr>
          <w:rFonts w:cs="David"/>
          <w:sz w:val="24"/>
          <w:szCs w:val="24"/>
          <w:rtl/>
        </w:rPr>
        <w:tab/>
      </w:r>
      <w:r w:rsidRPr="00512BF3">
        <w:rPr>
          <w:rFonts w:cs="David" w:hint="cs"/>
          <w:sz w:val="24"/>
          <w:szCs w:val="24"/>
          <w:rtl/>
        </w:rPr>
        <w:t>הספינות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ימכרו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יחד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ניתן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יהיה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להציע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לספינה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אחת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בלבד</w:t>
      </w:r>
      <w:r w:rsidRPr="00512BF3">
        <w:rPr>
          <w:rFonts w:cs="David"/>
          <w:sz w:val="24"/>
          <w:szCs w:val="24"/>
          <w:rtl/>
        </w:rPr>
        <w:t xml:space="preserve">.  </w:t>
      </w:r>
    </w:p>
    <w:p w:rsidR="00A83423" w:rsidRDefault="00A83423" w:rsidP="00A83423">
      <w:pPr>
        <w:spacing w:line="276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4.3</w:t>
      </w:r>
      <w:r>
        <w:rPr>
          <w:rFonts w:cs="David" w:hint="cs"/>
          <w:sz w:val="24"/>
          <w:szCs w:val="24"/>
          <w:rtl/>
        </w:rPr>
        <w:tab/>
        <w:t xml:space="preserve">את ההצעות לרכישת הספינות יש להגיש על גבי הטופס </w:t>
      </w:r>
      <w:proofErr w:type="spellStart"/>
      <w:r>
        <w:rPr>
          <w:rFonts w:cs="David" w:hint="cs"/>
          <w:sz w:val="24"/>
          <w:szCs w:val="24"/>
          <w:rtl/>
        </w:rPr>
        <w:t>המצ"ב</w:t>
      </w:r>
      <w:proofErr w:type="spellEnd"/>
      <w:r>
        <w:rPr>
          <w:rFonts w:cs="David" w:hint="cs"/>
          <w:sz w:val="24"/>
          <w:szCs w:val="24"/>
          <w:rtl/>
        </w:rPr>
        <w:t>.</w:t>
      </w:r>
    </w:p>
    <w:p w:rsidR="00A83423" w:rsidRDefault="00A83423" w:rsidP="00A83423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>4.</w:t>
      </w:r>
      <w:r>
        <w:rPr>
          <w:rFonts w:cs="David" w:hint="cs"/>
          <w:sz w:val="24"/>
          <w:szCs w:val="24"/>
          <w:rtl/>
        </w:rPr>
        <w:t>4</w:t>
      </w:r>
      <w:r>
        <w:rPr>
          <w:rFonts w:cs="David"/>
          <w:sz w:val="24"/>
          <w:szCs w:val="24"/>
          <w:rtl/>
        </w:rPr>
        <w:tab/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תוגש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ידי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מציע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אחד</w:t>
      </w:r>
      <w:r w:rsidRPr="00512BF3">
        <w:rPr>
          <w:rFonts w:cs="David"/>
          <w:sz w:val="24"/>
          <w:szCs w:val="24"/>
          <w:rtl/>
        </w:rPr>
        <w:t>.</w:t>
      </w:r>
    </w:p>
    <w:p w:rsidR="00A83423" w:rsidRDefault="00A83423" w:rsidP="00A83423">
      <w:pPr>
        <w:spacing w:line="276" w:lineRule="auto"/>
        <w:ind w:left="720" w:hanging="72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4.5</w:t>
      </w:r>
      <w:r>
        <w:rPr>
          <w:rFonts w:cs="David" w:hint="cs"/>
          <w:sz w:val="24"/>
          <w:szCs w:val="24"/>
          <w:rtl/>
        </w:rPr>
        <w:tab/>
        <w:t>מחיר המינימום למכירת הספינות נקבע בסך של</w:t>
      </w:r>
      <w:r w:rsidRPr="00147FE8">
        <w:rPr>
          <w:rFonts w:cs="David" w:hint="cs"/>
          <w:b/>
          <w:bCs/>
          <w:sz w:val="24"/>
          <w:szCs w:val="24"/>
          <w:rtl/>
        </w:rPr>
        <w:t xml:space="preserve"> 100,000 ₪,</w:t>
      </w:r>
      <w:r>
        <w:rPr>
          <w:rFonts w:cs="David" w:hint="cs"/>
          <w:sz w:val="24"/>
          <w:szCs w:val="24"/>
          <w:rtl/>
        </w:rPr>
        <w:t xml:space="preserve"> הצעות אשר יוגשו מתחת לסכום זה ידחו ולא ידונו על ידי ועדת המכרזים.</w:t>
      </w:r>
    </w:p>
    <w:p w:rsidR="00A83423" w:rsidRDefault="00A83423" w:rsidP="00A83423">
      <w:pPr>
        <w:spacing w:line="276" w:lineRule="auto"/>
        <w:ind w:left="720" w:hanging="720"/>
        <w:jc w:val="both"/>
        <w:rPr>
          <w:rFonts w:cs="David"/>
          <w:sz w:val="24"/>
          <w:szCs w:val="24"/>
          <w:rtl/>
        </w:rPr>
      </w:pPr>
    </w:p>
    <w:p w:rsidR="00A83423" w:rsidRDefault="00A83423" w:rsidP="00A83423">
      <w:pPr>
        <w:spacing w:line="276" w:lineRule="auto"/>
        <w:ind w:left="720" w:hanging="720"/>
        <w:jc w:val="both"/>
        <w:rPr>
          <w:rFonts w:cs="David"/>
          <w:sz w:val="24"/>
          <w:szCs w:val="24"/>
          <w:rtl/>
        </w:rPr>
      </w:pPr>
    </w:p>
    <w:p w:rsidR="00A83423" w:rsidRDefault="00A83423" w:rsidP="00A83423">
      <w:pPr>
        <w:spacing w:line="276" w:lineRule="auto"/>
        <w:ind w:left="720" w:hanging="720"/>
        <w:jc w:val="both"/>
        <w:rPr>
          <w:rFonts w:cs="David"/>
          <w:sz w:val="24"/>
          <w:szCs w:val="24"/>
          <w:rtl/>
        </w:rPr>
      </w:pPr>
    </w:p>
    <w:p w:rsidR="00A83423" w:rsidRDefault="00A83423" w:rsidP="00325ED5">
      <w:pPr>
        <w:spacing w:line="276" w:lineRule="auto"/>
        <w:ind w:left="720" w:hanging="72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4.6</w:t>
      </w:r>
      <w:r>
        <w:rPr>
          <w:rFonts w:cs="David" w:hint="cs"/>
          <w:sz w:val="24"/>
          <w:szCs w:val="24"/>
          <w:rtl/>
        </w:rPr>
        <w:tab/>
        <w:t xml:space="preserve">להצעה יש לצרף ערבות בנקאית </w:t>
      </w:r>
      <w:proofErr w:type="spellStart"/>
      <w:r>
        <w:rPr>
          <w:rFonts w:cs="David" w:hint="cs"/>
          <w:sz w:val="24"/>
          <w:szCs w:val="24"/>
          <w:rtl/>
        </w:rPr>
        <w:t>אוטונמית</w:t>
      </w:r>
      <w:proofErr w:type="spellEnd"/>
      <w:r>
        <w:rPr>
          <w:rFonts w:cs="David" w:hint="cs"/>
          <w:sz w:val="24"/>
          <w:szCs w:val="24"/>
          <w:rtl/>
        </w:rPr>
        <w:t xml:space="preserve"> ובלתי מותנת מאת בנק בישראל או ערבות מאת חברת ביטוח שברשותה רישיון לעסוק בביטוח על פי חוק הפיקוח על </w:t>
      </w:r>
      <w:proofErr w:type="spellStart"/>
      <w:r>
        <w:rPr>
          <w:rFonts w:cs="David" w:hint="cs"/>
          <w:sz w:val="24"/>
          <w:szCs w:val="24"/>
          <w:rtl/>
        </w:rPr>
        <w:t>שרותים</w:t>
      </w:r>
      <w:proofErr w:type="spellEnd"/>
      <w:r>
        <w:rPr>
          <w:rFonts w:cs="David" w:hint="cs"/>
          <w:sz w:val="24"/>
          <w:szCs w:val="24"/>
          <w:rtl/>
        </w:rPr>
        <w:t xml:space="preserve"> פיננסים              (ביטוח), </w:t>
      </w:r>
      <w:proofErr w:type="spellStart"/>
      <w:r>
        <w:rPr>
          <w:rFonts w:cs="David" w:hint="cs"/>
          <w:sz w:val="24"/>
          <w:szCs w:val="24"/>
          <w:rtl/>
        </w:rPr>
        <w:t>התשמ"א</w:t>
      </w:r>
      <w:proofErr w:type="spellEnd"/>
      <w:r>
        <w:rPr>
          <w:rFonts w:cs="David" w:hint="cs"/>
          <w:sz w:val="24"/>
          <w:szCs w:val="24"/>
          <w:rtl/>
        </w:rPr>
        <w:t xml:space="preserve"> -1981 , המאושרת על ידי משרד האוצר לעניין זה כבטוחה לקיום תנאי המכרז, </w:t>
      </w:r>
      <w:r w:rsidRPr="00325ED5">
        <w:rPr>
          <w:rFonts w:cs="David" w:hint="cs"/>
          <w:b/>
          <w:bCs/>
          <w:sz w:val="24"/>
          <w:szCs w:val="24"/>
          <w:u w:val="single"/>
          <w:rtl/>
        </w:rPr>
        <w:t xml:space="preserve">ע"ס 5,000 ₪ עד לתאריך: </w:t>
      </w:r>
      <w:r w:rsidR="00325ED5" w:rsidRPr="00325ED5">
        <w:rPr>
          <w:rFonts w:cs="David" w:hint="cs"/>
          <w:b/>
          <w:bCs/>
          <w:sz w:val="24"/>
          <w:szCs w:val="24"/>
          <w:u w:val="single"/>
          <w:rtl/>
        </w:rPr>
        <w:t>1/5/2018</w:t>
      </w:r>
      <w:r>
        <w:rPr>
          <w:rFonts w:cs="David" w:hint="cs"/>
          <w:sz w:val="24"/>
          <w:szCs w:val="24"/>
          <w:rtl/>
        </w:rPr>
        <w:t xml:space="preserve">, עפ"י הנוסח </w:t>
      </w:r>
      <w:proofErr w:type="spellStart"/>
      <w:r>
        <w:rPr>
          <w:rFonts w:cs="David" w:hint="cs"/>
          <w:sz w:val="24"/>
          <w:szCs w:val="24"/>
          <w:rtl/>
        </w:rPr>
        <w:t>המצ"ב</w:t>
      </w:r>
      <w:proofErr w:type="spellEnd"/>
      <w:r>
        <w:rPr>
          <w:rFonts w:cs="David" w:hint="cs"/>
          <w:sz w:val="24"/>
          <w:szCs w:val="24"/>
          <w:rtl/>
        </w:rPr>
        <w:t>.</w:t>
      </w:r>
    </w:p>
    <w:p w:rsidR="00A83423" w:rsidRDefault="00A83423" w:rsidP="00A83423">
      <w:pPr>
        <w:spacing w:line="276" w:lineRule="auto"/>
        <w:ind w:left="720" w:hanging="720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>4.</w:t>
      </w:r>
      <w:r>
        <w:rPr>
          <w:rFonts w:cs="David" w:hint="cs"/>
          <w:sz w:val="24"/>
          <w:szCs w:val="24"/>
          <w:rtl/>
        </w:rPr>
        <w:t>7</w:t>
      </w:r>
      <w:r>
        <w:rPr>
          <w:rFonts w:cs="David" w:hint="cs"/>
          <w:sz w:val="24"/>
          <w:szCs w:val="24"/>
          <w:rtl/>
        </w:rPr>
        <w:tab/>
      </w:r>
      <w:r w:rsidRPr="00512BF3">
        <w:rPr>
          <w:rFonts w:cs="David" w:hint="cs"/>
          <w:sz w:val="24"/>
          <w:szCs w:val="24"/>
          <w:rtl/>
        </w:rPr>
        <w:t>אין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לציין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תנאי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הסתייגות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ציון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תנאים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הסתייגויות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יוביל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לפסילת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ההצעה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6C1593" w:rsidRDefault="003E1FBC" w:rsidP="00A83423">
      <w:pPr>
        <w:spacing w:line="276" w:lineRule="auto"/>
        <w:ind w:left="720" w:hanging="720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sz w:val="24"/>
          <w:szCs w:val="24"/>
          <w:rtl/>
        </w:rPr>
        <w:t>4.</w:t>
      </w:r>
      <w:r w:rsidR="000D6C72">
        <w:rPr>
          <w:rFonts w:cs="David" w:hint="cs"/>
          <w:sz w:val="24"/>
          <w:szCs w:val="24"/>
          <w:rtl/>
        </w:rPr>
        <w:t>8</w:t>
      </w:r>
      <w:r w:rsidR="000D6C72">
        <w:rPr>
          <w:rFonts w:cs="David"/>
          <w:sz w:val="24"/>
          <w:szCs w:val="24"/>
          <w:rtl/>
        </w:rPr>
        <w:tab/>
      </w:r>
      <w:r w:rsidR="000D6C72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להגיש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כשהן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סגורות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במעטפה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לתיבת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המכרזים</w:t>
      </w:r>
      <w:r w:rsidRPr="00512BF3">
        <w:rPr>
          <w:rFonts w:cs="David"/>
          <w:sz w:val="24"/>
          <w:szCs w:val="24"/>
          <w:rtl/>
        </w:rPr>
        <w:t xml:space="preserve">  </w:t>
      </w:r>
      <w:r w:rsidRPr="00512BF3">
        <w:rPr>
          <w:rFonts w:cs="David" w:hint="cs"/>
          <w:sz w:val="24"/>
          <w:szCs w:val="24"/>
          <w:rtl/>
        </w:rPr>
        <w:t>שבמשרדי</w:t>
      </w:r>
      <w:r w:rsidRPr="00512BF3">
        <w:rPr>
          <w:rFonts w:cs="David"/>
          <w:sz w:val="24"/>
          <w:szCs w:val="24"/>
          <w:rtl/>
        </w:rPr>
        <w:t xml:space="preserve">  </w:t>
      </w:r>
      <w:r w:rsidRPr="00512BF3">
        <w:rPr>
          <w:rFonts w:cs="David" w:hint="cs"/>
          <w:sz w:val="24"/>
          <w:szCs w:val="24"/>
          <w:rtl/>
        </w:rPr>
        <w:t>המנהל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לחינוך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התיישבותי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ועליית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הנוער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בניין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מוסקוביץ</w:t>
      </w:r>
      <w:proofErr w:type="spellEnd"/>
      <w:r w:rsidRPr="00512BF3">
        <w:rPr>
          <w:rFonts w:cs="David"/>
          <w:sz w:val="24"/>
          <w:szCs w:val="24"/>
          <w:rtl/>
        </w:rPr>
        <w:t xml:space="preserve">', </w:t>
      </w:r>
      <w:r w:rsidRPr="00512BF3">
        <w:rPr>
          <w:rFonts w:cs="David" w:hint="cs"/>
          <w:sz w:val="24"/>
          <w:szCs w:val="24"/>
          <w:rtl/>
        </w:rPr>
        <w:t>רח</w:t>
      </w:r>
      <w:r w:rsidRPr="00512BF3">
        <w:rPr>
          <w:rFonts w:cs="David"/>
          <w:sz w:val="24"/>
          <w:szCs w:val="24"/>
          <w:rtl/>
        </w:rPr>
        <w:t xml:space="preserve">' </w:t>
      </w:r>
      <w:r w:rsidRPr="00512BF3">
        <w:rPr>
          <w:rFonts w:cs="David" w:hint="cs"/>
          <w:sz w:val="24"/>
          <w:szCs w:val="24"/>
          <w:rtl/>
        </w:rPr>
        <w:t>השלושה</w:t>
      </w:r>
      <w:r w:rsidRPr="00512BF3">
        <w:rPr>
          <w:rFonts w:cs="David"/>
          <w:sz w:val="24"/>
          <w:szCs w:val="24"/>
          <w:rtl/>
        </w:rPr>
        <w:t xml:space="preserve"> 2, </w:t>
      </w:r>
      <w:r w:rsidRPr="00512BF3">
        <w:rPr>
          <w:rFonts w:cs="David" w:hint="cs"/>
          <w:sz w:val="24"/>
          <w:szCs w:val="24"/>
          <w:rtl/>
        </w:rPr>
        <w:t>תל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אביב</w:t>
      </w:r>
      <w:r w:rsidRPr="00512BF3">
        <w:rPr>
          <w:rFonts w:cs="David"/>
          <w:sz w:val="24"/>
          <w:szCs w:val="24"/>
          <w:rtl/>
        </w:rPr>
        <w:t xml:space="preserve">,  </w:t>
      </w:r>
      <w:r w:rsidRPr="00512BF3">
        <w:rPr>
          <w:rFonts w:cs="David" w:hint="cs"/>
          <w:sz w:val="24"/>
          <w:szCs w:val="24"/>
          <w:rtl/>
        </w:rPr>
        <w:t>מחלקת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בנא</w:t>
      </w: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מ</w:t>
      </w:r>
      <w:proofErr w:type="spellEnd"/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קומה</w:t>
      </w:r>
      <w:r w:rsidRPr="00512BF3">
        <w:rPr>
          <w:rFonts w:cs="David"/>
          <w:sz w:val="24"/>
          <w:szCs w:val="24"/>
          <w:rtl/>
        </w:rPr>
        <w:t xml:space="preserve"> 4    </w:t>
      </w:r>
      <w:r w:rsidRPr="00512BF3">
        <w:rPr>
          <w:rFonts w:cs="David" w:hint="cs"/>
          <w:sz w:val="24"/>
          <w:szCs w:val="24"/>
          <w:rtl/>
        </w:rPr>
        <w:t>חדר</w:t>
      </w:r>
      <w:r w:rsidRPr="00512BF3">
        <w:rPr>
          <w:rFonts w:cs="David"/>
          <w:sz w:val="24"/>
          <w:szCs w:val="24"/>
          <w:rtl/>
        </w:rPr>
        <w:t xml:space="preserve"> 411 </w:t>
      </w:r>
      <w:r w:rsidRPr="00512BF3">
        <w:rPr>
          <w:rFonts w:cs="David" w:hint="cs"/>
          <w:sz w:val="24"/>
          <w:szCs w:val="24"/>
          <w:rtl/>
        </w:rPr>
        <w:t>בתיבת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ולציין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</w:t>
      </w: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ג</w:t>
      </w:r>
      <w:r w:rsidRPr="00512BF3">
        <w:rPr>
          <w:rFonts w:cs="David"/>
          <w:sz w:val="24"/>
          <w:szCs w:val="24"/>
          <w:rtl/>
        </w:rPr>
        <w:t xml:space="preserve">  </w:t>
      </w:r>
      <w:r w:rsidRPr="00512BF3">
        <w:rPr>
          <w:rFonts w:cs="David" w:hint="cs"/>
          <w:sz w:val="24"/>
          <w:szCs w:val="24"/>
          <w:rtl/>
        </w:rPr>
        <w:t>המעטפה</w:t>
      </w:r>
      <w:r w:rsidRPr="00512BF3">
        <w:rPr>
          <w:rFonts w:cs="David"/>
          <w:sz w:val="24"/>
          <w:szCs w:val="24"/>
          <w:rtl/>
        </w:rPr>
        <w:t xml:space="preserve">: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3E7BB7" w:rsidRPr="006C1593">
        <w:rPr>
          <w:rFonts w:cs="David" w:hint="cs"/>
          <w:b/>
          <w:bCs/>
          <w:sz w:val="24"/>
          <w:szCs w:val="24"/>
          <w:u w:val="single"/>
          <w:rtl/>
        </w:rPr>
        <w:t xml:space="preserve">2/2018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מכירת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כלי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שייט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–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כפר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הנוער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מבואות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ים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. </w:t>
      </w:r>
    </w:p>
    <w:p w:rsidR="000D6C72" w:rsidRDefault="003E1FBC" w:rsidP="00325ED5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>4.</w:t>
      </w:r>
      <w:r w:rsidR="000D6C72">
        <w:rPr>
          <w:rFonts w:cs="David" w:hint="cs"/>
          <w:sz w:val="24"/>
          <w:szCs w:val="24"/>
          <w:rtl/>
        </w:rPr>
        <w:t>9</w:t>
      </w:r>
      <w:r w:rsidRPr="00512BF3">
        <w:rPr>
          <w:rFonts w:cs="David"/>
          <w:b/>
          <w:bCs/>
          <w:sz w:val="24"/>
          <w:szCs w:val="24"/>
        </w:rPr>
        <w:t xml:space="preserve">  </w:t>
      </w:r>
      <w:r w:rsidR="000D6C72">
        <w:rPr>
          <w:rFonts w:cs="David"/>
          <w:sz w:val="24"/>
          <w:szCs w:val="24"/>
          <w:rtl/>
        </w:rPr>
        <w:tab/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להתקבל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בתוך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תיבת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יאוחר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מתאריך</w:t>
      </w:r>
      <w:r w:rsidR="006C1593">
        <w:rPr>
          <w:rFonts w:cs="David" w:hint="cs"/>
          <w:sz w:val="24"/>
          <w:szCs w:val="24"/>
          <w:rtl/>
        </w:rPr>
        <w:t>:</w:t>
      </w:r>
      <w:r w:rsidRPr="00512BF3">
        <w:rPr>
          <w:rFonts w:cs="David"/>
          <w:sz w:val="24"/>
          <w:szCs w:val="24"/>
          <w:rtl/>
        </w:rPr>
        <w:t xml:space="preserve"> </w:t>
      </w:r>
      <w:r w:rsidR="00325ED5">
        <w:rPr>
          <w:rFonts w:cs="David" w:hint="cs"/>
          <w:b/>
          <w:bCs/>
          <w:sz w:val="24"/>
          <w:szCs w:val="24"/>
          <w:u w:val="single"/>
          <w:rtl/>
        </w:rPr>
        <w:t>4/3</w:t>
      </w:r>
      <w:r w:rsidR="00E2180B" w:rsidRPr="006C1593">
        <w:rPr>
          <w:rFonts w:cs="David"/>
          <w:b/>
          <w:bCs/>
          <w:sz w:val="24"/>
          <w:szCs w:val="24"/>
          <w:u w:val="single"/>
          <w:rtl/>
        </w:rPr>
        <w:t>/2018</w:t>
      </w:r>
      <w:r w:rsidR="000D6C72" w:rsidRPr="006C1593">
        <w:rPr>
          <w:rFonts w:cs="David" w:hint="cs"/>
          <w:b/>
          <w:bCs/>
          <w:sz w:val="24"/>
          <w:szCs w:val="24"/>
          <w:u w:val="single"/>
          <w:rtl/>
        </w:rPr>
        <w:t xml:space="preserve"> בשעה 13.00.</w:t>
      </w:r>
    </w:p>
    <w:p w:rsidR="000D6C72" w:rsidRDefault="008E2F18" w:rsidP="008E2F18">
      <w:pPr>
        <w:spacing w:line="276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4.10</w:t>
      </w:r>
      <w:r>
        <w:rPr>
          <w:rFonts w:cs="David" w:hint="cs"/>
          <w:sz w:val="24"/>
          <w:szCs w:val="24"/>
          <w:rtl/>
        </w:rPr>
        <w:tab/>
      </w:r>
      <w:r w:rsidR="000D6C72">
        <w:rPr>
          <w:rFonts w:cs="David" w:hint="cs"/>
          <w:sz w:val="24"/>
          <w:szCs w:val="24"/>
          <w:rtl/>
        </w:rPr>
        <w:t>הצעות אשר לא י</w:t>
      </w:r>
      <w:r>
        <w:rPr>
          <w:rFonts w:cs="David" w:hint="cs"/>
          <w:sz w:val="24"/>
          <w:szCs w:val="24"/>
          <w:rtl/>
        </w:rPr>
        <w:t>י</w:t>
      </w:r>
      <w:r w:rsidR="000D6C72">
        <w:rPr>
          <w:rFonts w:cs="David" w:hint="cs"/>
          <w:sz w:val="24"/>
          <w:szCs w:val="24"/>
          <w:rtl/>
        </w:rPr>
        <w:t>גשו במועד יפסלו ולא יבדקו על ידי ועדת המכרזים</w:t>
      </w:r>
      <w:r>
        <w:rPr>
          <w:rFonts w:cs="David" w:hint="cs"/>
          <w:sz w:val="24"/>
          <w:szCs w:val="24"/>
          <w:rtl/>
        </w:rPr>
        <w:t>.</w:t>
      </w:r>
    </w:p>
    <w:p w:rsidR="003E1FBC" w:rsidRPr="00512BF3" w:rsidRDefault="003E1FBC" w:rsidP="006C1593">
      <w:pPr>
        <w:spacing w:line="276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>5.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קביעת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הזוכים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>: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5.1 </w:t>
      </w:r>
      <w:r w:rsidRPr="00512BF3">
        <w:rPr>
          <w:rFonts w:cs="David" w:hint="cs"/>
          <w:sz w:val="24"/>
          <w:szCs w:val="24"/>
          <w:rtl/>
        </w:rPr>
        <w:t>ראשית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יובהר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עורך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יהיה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רשאי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פי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שיקול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דעתו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לבחור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כלשהי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</w:t>
      </w:r>
      <w:r w:rsidRPr="00512BF3">
        <w:rPr>
          <w:rFonts w:cs="David"/>
          <w:sz w:val="24"/>
          <w:szCs w:val="24"/>
          <w:rtl/>
        </w:rPr>
        <w:t>/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למכור</w:t>
      </w:r>
      <w:r w:rsidRPr="00512BF3">
        <w:rPr>
          <w:rFonts w:cs="David"/>
          <w:sz w:val="24"/>
          <w:szCs w:val="24"/>
          <w:rtl/>
        </w:rPr>
        <w:t xml:space="preserve"> </w:t>
      </w:r>
      <w:r w:rsidR="006233C4">
        <w:rPr>
          <w:rFonts w:cs="David" w:hint="cs"/>
          <w:sz w:val="24"/>
          <w:szCs w:val="24"/>
          <w:rtl/>
        </w:rPr>
        <w:t>את הספינות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כלל</w:t>
      </w:r>
      <w:r w:rsidRPr="00512BF3">
        <w:rPr>
          <w:rFonts w:cs="David"/>
          <w:sz w:val="24"/>
          <w:szCs w:val="24"/>
          <w:rtl/>
        </w:rPr>
        <w:t xml:space="preserve">. </w:t>
      </w:r>
      <w:r w:rsidRPr="00512BF3">
        <w:rPr>
          <w:rFonts w:cs="David" w:hint="cs"/>
          <w:sz w:val="24"/>
          <w:szCs w:val="24"/>
          <w:rtl/>
        </w:rPr>
        <w:t>מובהר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בזאת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כי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זכות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שמורה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לעורך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גם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לאחר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בחינת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ושקלולן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5.2 </w:t>
      </w:r>
      <w:r w:rsidRPr="00512BF3">
        <w:rPr>
          <w:rFonts w:cs="David" w:hint="cs"/>
          <w:sz w:val="24"/>
          <w:szCs w:val="24"/>
          <w:rtl/>
        </w:rPr>
        <w:t>מבין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תיבחר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הגבוהה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ביותר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תיפסל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בגין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עמידה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בהוראת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כמפורט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לעיל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CC7A8A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5.4 </w:t>
      </w:r>
      <w:r w:rsidRPr="00512BF3">
        <w:rPr>
          <w:rFonts w:cs="David" w:hint="cs"/>
          <w:sz w:val="24"/>
          <w:szCs w:val="24"/>
          <w:rtl/>
        </w:rPr>
        <w:t>במקרה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תיפסל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הגבוהה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ביותר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עקב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עמידה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בתנאים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המפורטים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רשאית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ועדת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לפי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שיקול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דעתה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הבלעדי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להכריז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הבאה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אחריה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CC7A8A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5.5 </w:t>
      </w:r>
      <w:r w:rsidRPr="00512BF3">
        <w:rPr>
          <w:rFonts w:cs="David" w:hint="cs"/>
          <w:sz w:val="24"/>
          <w:szCs w:val="24"/>
          <w:rtl/>
        </w:rPr>
        <w:t>במקרה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תהינה</w:t>
      </w:r>
      <w:r w:rsidRPr="00512BF3">
        <w:rPr>
          <w:rFonts w:cs="David"/>
          <w:sz w:val="24"/>
          <w:szCs w:val="24"/>
          <w:rtl/>
        </w:rPr>
        <w:t xml:space="preserve"> 2 </w:t>
      </w:r>
      <w:r w:rsidRPr="00512BF3">
        <w:rPr>
          <w:rFonts w:cs="David" w:hint="cs"/>
          <w:sz w:val="24"/>
          <w:szCs w:val="24"/>
          <w:rtl/>
        </w:rPr>
        <w:t>הצעות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זהות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יותר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לגבי</w:t>
      </w:r>
      <w:r w:rsidRPr="00512BF3">
        <w:rPr>
          <w:rFonts w:cs="David"/>
          <w:sz w:val="24"/>
          <w:szCs w:val="24"/>
          <w:rtl/>
        </w:rPr>
        <w:t xml:space="preserve"> 2 </w:t>
      </w:r>
      <w:r w:rsidRPr="00512BF3">
        <w:rPr>
          <w:rFonts w:cs="David" w:hint="cs"/>
          <w:sz w:val="24"/>
          <w:szCs w:val="24"/>
          <w:rtl/>
        </w:rPr>
        <w:t>כלי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שיט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שהינן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הגבוהות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ביותר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תתבצע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התמחרות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המציעים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</w:t>
      </w: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לבחירת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בכל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דרך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אחרת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עליה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תחליט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וועדת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מכרזים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512BF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>6.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מימוש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הליך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הזכייה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6.1 </w:t>
      </w:r>
      <w:r w:rsidRPr="00512BF3">
        <w:rPr>
          <w:rFonts w:cs="David" w:hint="cs"/>
          <w:sz w:val="24"/>
          <w:szCs w:val="24"/>
          <w:rtl/>
        </w:rPr>
        <w:t>בתוך</w:t>
      </w:r>
      <w:r w:rsidRPr="00512BF3">
        <w:rPr>
          <w:rFonts w:cs="David"/>
          <w:sz w:val="24"/>
          <w:szCs w:val="24"/>
          <w:rtl/>
        </w:rPr>
        <w:t xml:space="preserve"> 5  </w:t>
      </w:r>
      <w:r w:rsidRPr="00512BF3">
        <w:rPr>
          <w:rFonts w:cs="David" w:hint="cs"/>
          <w:sz w:val="24"/>
          <w:szCs w:val="24"/>
          <w:rtl/>
        </w:rPr>
        <w:t>ימי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עבודה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ממועד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פרסום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תוצאות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ולאחר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שזכייתו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הפכה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לרשמית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לשלם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תמורה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בגין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6233C4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באמצעות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העברה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בנקאית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לחשבון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הבנק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יקבל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ההודעה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הזכייה.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 w:hint="cs"/>
          <w:sz w:val="24"/>
          <w:szCs w:val="24"/>
          <w:rtl/>
        </w:rPr>
        <w:t>6</w:t>
      </w:r>
      <w:r w:rsidRPr="00512BF3">
        <w:rPr>
          <w:rFonts w:cs="David"/>
          <w:sz w:val="24"/>
          <w:szCs w:val="24"/>
          <w:rtl/>
        </w:rPr>
        <w:t xml:space="preserve">.2 </w:t>
      </w:r>
      <w:r w:rsidRPr="00512BF3">
        <w:rPr>
          <w:rFonts w:cs="David" w:hint="cs"/>
          <w:sz w:val="24"/>
          <w:szCs w:val="24"/>
          <w:rtl/>
        </w:rPr>
        <w:t>לאחר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ביצוע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התשלום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כמפורט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בסעיף</w:t>
      </w:r>
      <w:r w:rsidRPr="00512BF3">
        <w:rPr>
          <w:rFonts w:cs="David"/>
          <w:sz w:val="24"/>
          <w:szCs w:val="24"/>
          <w:rtl/>
        </w:rPr>
        <w:t xml:space="preserve"> 9 </w:t>
      </w:r>
      <w:r w:rsidRPr="00512BF3">
        <w:rPr>
          <w:rFonts w:cs="David" w:hint="cs"/>
          <w:sz w:val="24"/>
          <w:szCs w:val="24"/>
          <w:rtl/>
        </w:rPr>
        <w:t>ולאחר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שבמינהל</w:t>
      </w:r>
      <w:proofErr w:type="spellEnd"/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לחינוך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התיישבותי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התקבל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אישור</w:t>
      </w:r>
      <w:r w:rsidRPr="00512BF3">
        <w:rPr>
          <w:rFonts w:cs="David"/>
          <w:sz w:val="24"/>
          <w:szCs w:val="24"/>
          <w:rtl/>
        </w:rPr>
        <w:t xml:space="preserve">  </w:t>
      </w:r>
      <w:r w:rsidRPr="00512BF3">
        <w:rPr>
          <w:rFonts w:cs="David" w:hint="cs"/>
          <w:sz w:val="24"/>
          <w:szCs w:val="24"/>
          <w:rtl/>
        </w:rPr>
        <w:t>בדבר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ביצוע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התשלום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בפועל</w:t>
      </w:r>
      <w:r w:rsidRPr="00512BF3">
        <w:rPr>
          <w:rFonts w:cs="David"/>
          <w:sz w:val="24"/>
          <w:szCs w:val="24"/>
          <w:rtl/>
        </w:rPr>
        <w:t xml:space="preserve">,  </w:t>
      </w:r>
      <w:r w:rsidRPr="00512BF3">
        <w:rPr>
          <w:rFonts w:cs="David" w:hint="cs"/>
          <w:sz w:val="24"/>
          <w:szCs w:val="24"/>
          <w:rtl/>
        </w:rPr>
        <w:t>יזומן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טלפונית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לביצוע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העברת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הבעלות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זכה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Default="003E1FBC" w:rsidP="008E4302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6.3 </w:t>
      </w:r>
      <w:r w:rsidRPr="00512BF3">
        <w:rPr>
          <w:rFonts w:cs="David" w:hint="cs"/>
          <w:sz w:val="24"/>
          <w:szCs w:val="24"/>
          <w:rtl/>
        </w:rPr>
        <w:t>פוליסת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הביטוח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</w:t>
      </w: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המנהל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לחנוך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התיישבותי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תפקע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במעמד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העברת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הבעלות</w:t>
      </w:r>
      <w:r w:rsidRPr="00512BF3">
        <w:rPr>
          <w:rFonts w:cs="David"/>
          <w:sz w:val="24"/>
          <w:szCs w:val="24"/>
          <w:rtl/>
        </w:rPr>
        <w:t xml:space="preserve">. </w:t>
      </w:r>
      <w:r w:rsidRPr="00512BF3">
        <w:rPr>
          <w:rFonts w:cs="David"/>
          <w:sz w:val="24"/>
          <w:szCs w:val="24"/>
          <w:rtl/>
        </w:rPr>
        <w:br/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לדאוג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לפוליסת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ביטוח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תקפה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ביום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העברת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הבעלות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512BF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>7.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תשלום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התמורה</w:t>
      </w:r>
    </w:p>
    <w:p w:rsidR="003E1FBC" w:rsidRPr="00512BF3" w:rsidRDefault="003E1FBC" w:rsidP="00512BF3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7.1 </w:t>
      </w:r>
      <w:r w:rsidRPr="00512BF3">
        <w:rPr>
          <w:rFonts w:cs="David" w:hint="cs"/>
          <w:sz w:val="24"/>
          <w:szCs w:val="24"/>
          <w:rtl/>
        </w:rPr>
        <w:t>זוכה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שזכייתו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הפכה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לסופית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בהתאם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להוראות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ישלם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מלוא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המחיר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שהציע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לכל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המאוחר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בתוך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חמישה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ימי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עבודה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מיום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הפיכת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תוצאות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לרשמיות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6C1593" w:rsidRDefault="003E1FBC" w:rsidP="00E422E9">
      <w:pPr>
        <w:spacing w:line="276" w:lineRule="auto"/>
        <w:rPr>
          <w:rFonts w:cs="David"/>
          <w:b/>
          <w:bCs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7.2 </w:t>
      </w:r>
      <w:r w:rsidRPr="00512BF3">
        <w:rPr>
          <w:rFonts w:cs="David" w:hint="cs"/>
          <w:sz w:val="24"/>
          <w:szCs w:val="24"/>
          <w:rtl/>
        </w:rPr>
        <w:t>התשלום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יעשה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רק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באמצעות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rtl/>
        </w:rPr>
        <w:t>ה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עברה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בנקאית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לפקודת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Pr="006C1593">
        <w:rPr>
          <w:rFonts w:cs="David" w:hint="cs"/>
          <w:b/>
          <w:bCs/>
          <w:sz w:val="24"/>
          <w:szCs w:val="24"/>
          <w:u w:val="single"/>
          <w:rtl/>
        </w:rPr>
        <w:t>המינהל</w:t>
      </w:r>
      <w:proofErr w:type="spellEnd"/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לטובת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Pr="006C1593">
        <w:rPr>
          <w:rFonts w:cs="David" w:hint="cs"/>
          <w:b/>
          <w:bCs/>
          <w:sz w:val="24"/>
          <w:szCs w:val="24"/>
          <w:u w:val="single"/>
          <w:rtl/>
        </w:rPr>
        <w:t>המינהל</w:t>
      </w:r>
      <w:proofErr w:type="spellEnd"/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לחינוך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התיישבותי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על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מלוא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סכום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הקנייה</w:t>
      </w:r>
      <w:r w:rsidRPr="006C1593">
        <w:rPr>
          <w:rFonts w:cs="David"/>
          <w:b/>
          <w:bCs/>
          <w:sz w:val="24"/>
          <w:szCs w:val="24"/>
          <w:rtl/>
        </w:rPr>
        <w:t xml:space="preserve">. 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7.3 </w:t>
      </w:r>
      <w:r w:rsidRPr="00512BF3">
        <w:rPr>
          <w:rFonts w:cs="David" w:hint="cs"/>
          <w:sz w:val="24"/>
          <w:szCs w:val="24"/>
          <w:rtl/>
        </w:rPr>
        <w:t>בגין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המכירה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יופק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ידי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המינהל</w:t>
      </w:r>
      <w:proofErr w:type="spellEnd"/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לחינוך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התיישבותי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קבלה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לתשלום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והיא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תשמש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כחשבונית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לצורך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ניכוי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מס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7.4 </w:t>
      </w:r>
      <w:r w:rsidRPr="00512BF3">
        <w:rPr>
          <w:rFonts w:cs="David" w:hint="cs"/>
          <w:sz w:val="24"/>
          <w:szCs w:val="24"/>
          <w:rtl/>
        </w:rPr>
        <w:t>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שילם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מחיר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6233C4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במשך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חמישה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ימי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עבודה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מיום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הפיכת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תוצאות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לרשמיות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שחרר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6233C4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ממקום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עגינתה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תוך</w:t>
      </w:r>
      <w:r w:rsidRPr="00512BF3">
        <w:rPr>
          <w:rFonts w:cs="David"/>
          <w:sz w:val="24"/>
          <w:szCs w:val="24"/>
          <w:rtl/>
        </w:rPr>
        <w:t xml:space="preserve">  10 </w:t>
      </w:r>
      <w:r w:rsidRPr="00512BF3">
        <w:rPr>
          <w:rFonts w:cs="David" w:hint="cs"/>
          <w:sz w:val="24"/>
          <w:szCs w:val="24"/>
          <w:rtl/>
        </w:rPr>
        <w:t>ימי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עבודה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נוספים</w:t>
      </w:r>
      <w:r w:rsidRPr="00512BF3">
        <w:rPr>
          <w:rFonts w:cs="David"/>
          <w:sz w:val="24"/>
          <w:szCs w:val="24"/>
          <w:rtl/>
        </w:rPr>
        <w:t>. (</w:t>
      </w:r>
      <w:r w:rsidRPr="00512BF3">
        <w:rPr>
          <w:rFonts w:cs="David" w:hint="cs"/>
          <w:sz w:val="24"/>
          <w:szCs w:val="24"/>
          <w:rtl/>
        </w:rPr>
        <w:t>להלן</w:t>
      </w:r>
      <w:r w:rsidRPr="00512BF3">
        <w:rPr>
          <w:rFonts w:cs="David"/>
          <w:sz w:val="24"/>
          <w:szCs w:val="24"/>
          <w:rtl/>
        </w:rPr>
        <w:t>-</w:t>
      </w:r>
      <w:r w:rsidRPr="00512BF3">
        <w:rPr>
          <w:rFonts w:cs="David" w:hint="cs"/>
          <w:sz w:val="24"/>
          <w:szCs w:val="24"/>
          <w:rtl/>
        </w:rPr>
        <w:t>התקופה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הנוספת</w:t>
      </w:r>
      <w:r w:rsidRPr="00512BF3">
        <w:rPr>
          <w:rFonts w:cs="David"/>
          <w:sz w:val="24"/>
          <w:szCs w:val="24"/>
          <w:rtl/>
        </w:rPr>
        <w:t xml:space="preserve">), </w:t>
      </w:r>
      <w:r w:rsidRPr="00512BF3">
        <w:rPr>
          <w:rFonts w:cs="David" w:hint="cs"/>
          <w:sz w:val="24"/>
          <w:szCs w:val="24"/>
          <w:rtl/>
        </w:rPr>
        <w:t>אזי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יחויב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בתשלום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דמי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עגינה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בסך</w:t>
      </w:r>
      <w:r w:rsidRPr="00512BF3">
        <w:rPr>
          <w:rFonts w:cs="David"/>
          <w:sz w:val="24"/>
          <w:szCs w:val="24"/>
          <w:rtl/>
        </w:rPr>
        <w:t xml:space="preserve"> </w:t>
      </w:r>
      <w:r w:rsidR="006233C4">
        <w:rPr>
          <w:rFonts w:cs="David" w:hint="cs"/>
          <w:sz w:val="24"/>
          <w:szCs w:val="24"/>
          <w:rtl/>
        </w:rPr>
        <w:t>6</w:t>
      </w:r>
      <w:r w:rsidR="006233C4" w:rsidRPr="00512BF3">
        <w:rPr>
          <w:rFonts w:cs="David"/>
          <w:sz w:val="24"/>
          <w:szCs w:val="24"/>
          <w:rtl/>
        </w:rPr>
        <w:t xml:space="preserve">00 </w:t>
      </w:r>
      <w:r w:rsidRPr="00512BF3">
        <w:rPr>
          <w:rFonts w:cs="David" w:hint="cs"/>
          <w:sz w:val="24"/>
          <w:szCs w:val="24"/>
          <w:rtl/>
        </w:rPr>
        <w:t>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בגין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בתקופה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הנוספת</w:t>
      </w:r>
      <w:r w:rsidRPr="00512BF3">
        <w:rPr>
          <w:rFonts w:cs="David"/>
          <w:sz w:val="24"/>
          <w:szCs w:val="24"/>
          <w:rtl/>
        </w:rPr>
        <w:t xml:space="preserve">. </w:t>
      </w:r>
      <w:r w:rsidRPr="00512BF3">
        <w:rPr>
          <w:rFonts w:cs="David" w:hint="cs"/>
          <w:sz w:val="24"/>
          <w:szCs w:val="24"/>
          <w:rtl/>
        </w:rPr>
        <w:t>יובהר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במקרה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הגשת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ערעור</w:t>
      </w:r>
      <w:r w:rsidRPr="00512BF3">
        <w:rPr>
          <w:rFonts w:cs="David"/>
          <w:sz w:val="24"/>
          <w:szCs w:val="24"/>
          <w:rtl/>
        </w:rPr>
        <w:t xml:space="preserve"> , </w:t>
      </w:r>
      <w:r w:rsidRPr="00512BF3">
        <w:rPr>
          <w:rFonts w:cs="David" w:hint="cs"/>
          <w:sz w:val="24"/>
          <w:szCs w:val="24"/>
          <w:rtl/>
        </w:rPr>
        <w:t>ייעצר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מניין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ימי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העגינה</w:t>
      </w:r>
      <w:r w:rsidRPr="00512BF3">
        <w:rPr>
          <w:rFonts w:cs="David"/>
          <w:sz w:val="24"/>
          <w:szCs w:val="24"/>
          <w:rtl/>
        </w:rPr>
        <w:t xml:space="preserve"> (</w:t>
      </w:r>
      <w:r w:rsidRPr="00512BF3">
        <w:rPr>
          <w:rFonts w:cs="David" w:hint="cs"/>
          <w:sz w:val="24"/>
          <w:szCs w:val="24"/>
          <w:rtl/>
        </w:rPr>
        <w:t>הן</w:t>
      </w:r>
      <w:r w:rsidRPr="00512BF3">
        <w:rPr>
          <w:rFonts w:cs="David"/>
          <w:sz w:val="24"/>
          <w:szCs w:val="24"/>
          <w:rtl/>
        </w:rPr>
        <w:t xml:space="preserve"> 5 </w:t>
      </w:r>
      <w:r w:rsidRPr="00512BF3">
        <w:rPr>
          <w:rFonts w:cs="David" w:hint="cs"/>
          <w:sz w:val="24"/>
          <w:szCs w:val="24"/>
          <w:rtl/>
        </w:rPr>
        <w:t>הימים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הראשונים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והן</w:t>
      </w:r>
      <w:r w:rsidRPr="00512BF3">
        <w:rPr>
          <w:rFonts w:cs="David"/>
          <w:sz w:val="24"/>
          <w:szCs w:val="24"/>
          <w:rtl/>
        </w:rPr>
        <w:t xml:space="preserve"> 10 </w:t>
      </w:r>
      <w:r w:rsidRPr="00512BF3">
        <w:rPr>
          <w:rFonts w:cs="David" w:hint="cs"/>
          <w:sz w:val="24"/>
          <w:szCs w:val="24"/>
          <w:rtl/>
        </w:rPr>
        <w:t>הימים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בתקופה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הנוספת</w:t>
      </w:r>
      <w:r w:rsidRPr="00512BF3">
        <w:rPr>
          <w:rFonts w:cs="David"/>
          <w:sz w:val="24"/>
          <w:szCs w:val="24"/>
          <w:rtl/>
        </w:rPr>
        <w:t xml:space="preserve">) </w:t>
      </w:r>
      <w:r w:rsidRPr="00512BF3">
        <w:rPr>
          <w:rFonts w:cs="David" w:hint="cs"/>
          <w:sz w:val="24"/>
          <w:szCs w:val="24"/>
          <w:rtl/>
        </w:rPr>
        <w:t>עד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להכרעה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בערעור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ובכפוף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להחלטה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בערעור</w:t>
      </w:r>
      <w:r w:rsidRPr="00512BF3">
        <w:rPr>
          <w:rFonts w:cs="David"/>
          <w:sz w:val="24"/>
          <w:szCs w:val="24"/>
          <w:rtl/>
        </w:rPr>
        <w:t>.</w:t>
      </w:r>
    </w:p>
    <w:p w:rsidR="00AB4F44" w:rsidRDefault="00AB4F44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E422E9" w:rsidRDefault="00E422E9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E422E9" w:rsidRPr="00512BF3" w:rsidRDefault="00E422E9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3E1FBC" w:rsidRPr="00512BF3" w:rsidRDefault="003E1FBC" w:rsidP="00E422E9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7.5 </w:t>
      </w:r>
      <w:r w:rsidRPr="00512BF3">
        <w:rPr>
          <w:rFonts w:cs="David" w:hint="cs"/>
          <w:sz w:val="24"/>
          <w:szCs w:val="24"/>
          <w:rtl/>
        </w:rPr>
        <w:t>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משך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6233C4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התקופה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הנוספת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תחולט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הערבות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שהגיש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וזכותו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למימוש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הזכייה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תפקע</w:t>
      </w:r>
      <w:r w:rsidRPr="00512BF3">
        <w:rPr>
          <w:rFonts w:cs="David"/>
          <w:sz w:val="24"/>
          <w:szCs w:val="24"/>
          <w:rtl/>
        </w:rPr>
        <w:t xml:space="preserve">. </w:t>
      </w:r>
      <w:r w:rsidRPr="00512BF3">
        <w:rPr>
          <w:rFonts w:cs="David" w:hint="cs"/>
          <w:sz w:val="24"/>
          <w:szCs w:val="24"/>
          <w:rtl/>
        </w:rPr>
        <w:t>יובהר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במקרה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הגשת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ערעור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ייעצר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מניין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הימים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להכרעה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בערעור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ובכפוף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להחלטה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בערעור</w:t>
      </w:r>
      <w:r w:rsidRPr="00512BF3">
        <w:rPr>
          <w:rFonts w:cs="David"/>
          <w:sz w:val="24"/>
          <w:szCs w:val="24"/>
          <w:rtl/>
        </w:rPr>
        <w:t xml:space="preserve">. </w:t>
      </w:r>
      <w:r w:rsidRPr="00512BF3">
        <w:rPr>
          <w:rFonts w:cs="David" w:hint="cs"/>
          <w:sz w:val="24"/>
          <w:szCs w:val="24"/>
          <w:rtl/>
        </w:rPr>
        <w:t>יובהר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לעניין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גם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שילם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מלוא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סכום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הזכייה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אך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משך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במסגרת</w:t>
      </w:r>
      <w:r w:rsidRPr="00512BF3">
        <w:rPr>
          <w:rFonts w:cs="David"/>
          <w:sz w:val="24"/>
          <w:szCs w:val="24"/>
          <w:rtl/>
        </w:rPr>
        <w:t xml:space="preserve"> 20 </w:t>
      </w:r>
      <w:r w:rsidRPr="00512BF3">
        <w:rPr>
          <w:rFonts w:cs="David" w:hint="cs"/>
          <w:sz w:val="24"/>
          <w:szCs w:val="24"/>
          <w:rtl/>
        </w:rPr>
        <w:t>הימים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שהוקצו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לכך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כאמור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לעיל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תפקע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זכותו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לממש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הזכייה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המחאת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הערבות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תחולט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והסך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ששילם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יוחזר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לידיו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6233C4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>8.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הוצאות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הספינ</w:t>
      </w:r>
      <w:r w:rsidR="006233C4">
        <w:rPr>
          <w:rFonts w:cs="David" w:hint="cs"/>
          <w:b/>
          <w:bCs/>
          <w:sz w:val="24"/>
          <w:szCs w:val="24"/>
          <w:u w:val="single"/>
          <w:rtl/>
        </w:rPr>
        <w:t>ות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8.1 </w:t>
      </w:r>
      <w:r w:rsidRPr="00512BF3">
        <w:rPr>
          <w:rFonts w:cs="David" w:hint="cs"/>
          <w:sz w:val="24"/>
          <w:szCs w:val="24"/>
          <w:rtl/>
        </w:rPr>
        <w:t>לשם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הוצאת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6233C4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מיופה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כוחו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למסור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למינהל</w:t>
      </w:r>
      <w:proofErr w:type="spellEnd"/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אישור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העברת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בעלות</w:t>
      </w:r>
      <w:r w:rsidRPr="00512BF3">
        <w:rPr>
          <w:rFonts w:cs="David"/>
          <w:sz w:val="24"/>
          <w:szCs w:val="24"/>
          <w:rtl/>
        </w:rPr>
        <w:t xml:space="preserve">. 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8.2 </w:t>
      </w:r>
      <w:r w:rsidRPr="00512BF3">
        <w:rPr>
          <w:rFonts w:cs="David" w:hint="cs"/>
          <w:sz w:val="24"/>
          <w:szCs w:val="24"/>
          <w:rtl/>
        </w:rPr>
        <w:t>כל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ההוצאות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הכרוכות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בהוצאות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6233C4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יחולו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CC7A8A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3E1FBC" w:rsidRPr="00512BF3" w:rsidRDefault="003E1FBC" w:rsidP="00512BF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>9.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זכויות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עורך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המכרז</w:t>
      </w:r>
    </w:p>
    <w:p w:rsidR="003E1FBC" w:rsidRPr="00512BF3" w:rsidRDefault="003E1FBC" w:rsidP="00512BF3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9.1 </w:t>
      </w:r>
      <w:r w:rsidRPr="00512BF3">
        <w:rPr>
          <w:rFonts w:cs="David" w:hint="cs"/>
          <w:sz w:val="24"/>
          <w:szCs w:val="24"/>
          <w:rtl/>
        </w:rPr>
        <w:t>עורך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רשאי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לדחות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אחד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מהמועדים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הקבועים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לרבות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המועד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האחרון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להגשת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הצעות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ככל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שימצא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לנכון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ואף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מספר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פעמים</w:t>
      </w:r>
      <w:r w:rsidRPr="00512BF3">
        <w:rPr>
          <w:rFonts w:cs="David"/>
          <w:sz w:val="24"/>
          <w:szCs w:val="24"/>
          <w:rtl/>
        </w:rPr>
        <w:t xml:space="preserve"> – </w:t>
      </w:r>
      <w:r w:rsidRPr="00512BF3">
        <w:rPr>
          <w:rFonts w:cs="David" w:hint="cs"/>
          <w:sz w:val="24"/>
          <w:szCs w:val="24"/>
          <w:rtl/>
        </w:rPr>
        <w:t>הודעה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תינתן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למגיעים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לראות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הספינה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9.2 </w:t>
      </w:r>
      <w:r w:rsidRPr="00512BF3">
        <w:rPr>
          <w:rFonts w:cs="David" w:hint="cs"/>
          <w:sz w:val="24"/>
          <w:szCs w:val="24"/>
          <w:rtl/>
        </w:rPr>
        <w:t>עורך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רשאי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לפסול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חלקית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חסרה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מסויגת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מוטעית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מבוססת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הנחות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בלתי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נכונות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הבנה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מוטעית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הדרישות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זולת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החליטה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ועדת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אחרת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מנימוקים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שיירשמו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/>
          <w:sz w:val="24"/>
          <w:szCs w:val="24"/>
          <w:rtl/>
        </w:rPr>
        <w:t xml:space="preserve">9.3 </w:t>
      </w:r>
      <w:r w:rsidRPr="00512BF3">
        <w:rPr>
          <w:rFonts w:cs="David" w:hint="cs"/>
          <w:sz w:val="24"/>
          <w:szCs w:val="24"/>
          <w:rtl/>
        </w:rPr>
        <w:t>עורך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יהיה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רשאי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פי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שיקול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דעתו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לבחור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כלשהי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</w:t>
      </w:r>
      <w:r w:rsidRPr="00512BF3">
        <w:rPr>
          <w:rFonts w:cs="David"/>
          <w:sz w:val="24"/>
          <w:szCs w:val="24"/>
          <w:rtl/>
        </w:rPr>
        <w:t>/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למכור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6233C4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כלל</w:t>
      </w:r>
      <w:r w:rsidRPr="00512BF3">
        <w:rPr>
          <w:rFonts w:cs="David"/>
          <w:sz w:val="24"/>
          <w:szCs w:val="24"/>
          <w:rtl/>
        </w:rPr>
        <w:t xml:space="preserve">. </w:t>
      </w:r>
      <w:r w:rsidRPr="00512BF3">
        <w:rPr>
          <w:rFonts w:cs="David" w:hint="cs"/>
          <w:sz w:val="24"/>
          <w:szCs w:val="24"/>
          <w:rtl/>
        </w:rPr>
        <w:t>מובהר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בזאת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כי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זכות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שמורה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לעורך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גם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לאחר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בחינת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ההצעות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ושקלולן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512BF3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3E1FBC" w:rsidRPr="00512BF3" w:rsidRDefault="003E1FBC" w:rsidP="00512BF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>10.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מקום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שיפוט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ייחודי</w:t>
      </w:r>
    </w:p>
    <w:p w:rsidR="003E1FBC" w:rsidRPr="00512BF3" w:rsidRDefault="003E1FBC" w:rsidP="00512BF3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512BF3">
        <w:rPr>
          <w:rFonts w:cs="David" w:hint="cs"/>
          <w:sz w:val="24"/>
          <w:szCs w:val="24"/>
          <w:rtl/>
        </w:rPr>
        <w:t>מובהר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בזאת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בהתאם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לתקנה</w:t>
      </w:r>
      <w:r w:rsidRPr="00512BF3">
        <w:rPr>
          <w:rFonts w:cs="David"/>
          <w:sz w:val="24"/>
          <w:szCs w:val="24"/>
          <w:rtl/>
        </w:rPr>
        <w:t xml:space="preserve"> 2 </w:t>
      </w:r>
      <w:r w:rsidRPr="00512BF3">
        <w:rPr>
          <w:rFonts w:cs="David" w:hint="cs"/>
          <w:sz w:val="24"/>
          <w:szCs w:val="24"/>
          <w:rtl/>
        </w:rPr>
        <w:t>לתקנות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המשפט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לעניינים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מינהליים</w:t>
      </w:r>
      <w:proofErr w:type="spellEnd"/>
      <w:r w:rsidRPr="00512BF3">
        <w:rPr>
          <w:rFonts w:cs="David"/>
          <w:sz w:val="24"/>
          <w:szCs w:val="24"/>
          <w:rtl/>
        </w:rPr>
        <w:t xml:space="preserve"> (</w:t>
      </w:r>
      <w:r w:rsidRPr="00512BF3">
        <w:rPr>
          <w:rFonts w:cs="David" w:hint="cs"/>
          <w:sz w:val="24"/>
          <w:szCs w:val="24"/>
          <w:rtl/>
        </w:rPr>
        <w:t>סדר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דין</w:t>
      </w:r>
      <w:r w:rsidRPr="00512BF3">
        <w:rPr>
          <w:rFonts w:cs="David"/>
          <w:sz w:val="24"/>
          <w:szCs w:val="24"/>
          <w:rtl/>
        </w:rPr>
        <w:t xml:space="preserve">) </w:t>
      </w:r>
      <w:proofErr w:type="spellStart"/>
      <w:r w:rsidRPr="00512BF3">
        <w:rPr>
          <w:rFonts w:cs="David" w:hint="cs"/>
          <w:sz w:val="24"/>
          <w:szCs w:val="24"/>
          <w:rtl/>
        </w:rPr>
        <w:t>התשס</w:t>
      </w: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א</w:t>
      </w:r>
      <w:proofErr w:type="spellEnd"/>
      <w:r w:rsidRPr="00512BF3">
        <w:rPr>
          <w:rFonts w:cs="David"/>
          <w:sz w:val="24"/>
          <w:szCs w:val="24"/>
          <w:rtl/>
        </w:rPr>
        <w:t xml:space="preserve"> – 2000 </w:t>
      </w:r>
      <w:r w:rsidRPr="00512BF3">
        <w:rPr>
          <w:rFonts w:cs="David" w:hint="cs"/>
          <w:sz w:val="24"/>
          <w:szCs w:val="24"/>
          <w:rtl/>
        </w:rPr>
        <w:t>תוגש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תובענה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בקשר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למכרז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ורק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לבית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המשפט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המוסמך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בעיר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ירושלים</w:t>
      </w:r>
      <w:r w:rsidRPr="00512BF3">
        <w:rPr>
          <w:rFonts w:cs="David"/>
          <w:sz w:val="24"/>
          <w:szCs w:val="24"/>
          <w:rtl/>
        </w:rPr>
        <w:t>.</w:t>
      </w:r>
    </w:p>
    <w:p w:rsidR="003E1FBC" w:rsidRPr="00512BF3" w:rsidRDefault="003E1FBC" w:rsidP="006233C4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3E1FBC" w:rsidRPr="00512BF3" w:rsidRDefault="003E1FBC" w:rsidP="00512BF3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r w:rsidRPr="00512BF3">
        <w:rPr>
          <w:rFonts w:cs="David"/>
          <w:b/>
          <w:bCs/>
          <w:sz w:val="24"/>
          <w:szCs w:val="24"/>
          <w:u w:val="single"/>
          <w:rtl/>
        </w:rPr>
        <w:t>11.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ab/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רישיונות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אגרות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ומיסוי</w:t>
      </w:r>
    </w:p>
    <w:p w:rsidR="003E1FBC" w:rsidRPr="00CC7A8A" w:rsidRDefault="003E1FBC" w:rsidP="00CC30E3">
      <w:pPr>
        <w:spacing w:line="276" w:lineRule="auto"/>
        <w:jc w:val="both"/>
        <w:rPr>
          <w:rFonts w:cs="David"/>
          <w:sz w:val="24"/>
          <w:szCs w:val="24"/>
        </w:rPr>
      </w:pPr>
      <w:r w:rsidRPr="00512BF3">
        <w:rPr>
          <w:rFonts w:cs="David" w:hint="cs"/>
          <w:sz w:val="24"/>
          <w:szCs w:val="24"/>
          <w:rtl/>
        </w:rPr>
        <w:t>אגרות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ומיסים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למינהם</w:t>
      </w:r>
      <w:proofErr w:type="spellEnd"/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החלים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6233C4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או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בקשר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איתו</w:t>
      </w:r>
      <w:proofErr w:type="spellEnd"/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מיום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יחתום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הכוח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המשרד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שטר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המכר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לרבות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תשלום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אגרת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הרישוי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ואגרת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העברת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בעלות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</w:t>
      </w:r>
      <w:r w:rsidR="006233C4">
        <w:rPr>
          <w:rFonts w:cs="David" w:hint="cs"/>
          <w:sz w:val="24"/>
          <w:szCs w:val="24"/>
          <w:rtl/>
        </w:rPr>
        <w:t>ות</w:t>
      </w:r>
      <w:r w:rsidRPr="00512BF3">
        <w:rPr>
          <w:rFonts w:cs="David"/>
          <w:sz w:val="24"/>
          <w:szCs w:val="24"/>
          <w:rtl/>
        </w:rPr>
        <w:t xml:space="preserve">- </w:t>
      </w:r>
      <w:r w:rsidRPr="00512BF3">
        <w:rPr>
          <w:rFonts w:cs="David" w:hint="cs"/>
          <w:sz w:val="24"/>
          <w:szCs w:val="24"/>
          <w:rtl/>
        </w:rPr>
        <w:t>יחולו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. </w:t>
      </w:r>
      <w:r w:rsidRPr="00512BF3">
        <w:rPr>
          <w:rFonts w:cs="David" w:hint="cs"/>
          <w:sz w:val="24"/>
          <w:szCs w:val="24"/>
          <w:rtl/>
        </w:rPr>
        <w:t>מובהר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על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הזוכה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תחול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גם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חובת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התשלום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בגין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אגרות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רישוי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שולמו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בעבר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החל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ממועד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פקיעת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הרישוי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לכלי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השיט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האמור</w:t>
      </w:r>
    </w:p>
    <w:p w:rsidR="006C1593" w:rsidRDefault="006C1593" w:rsidP="00CC7A8A">
      <w:pPr>
        <w:jc w:val="center"/>
        <w:rPr>
          <w:b/>
          <w:bCs/>
          <w:sz w:val="36"/>
          <w:szCs w:val="36"/>
          <w:u w:val="single"/>
          <w:rtl/>
        </w:rPr>
      </w:pPr>
    </w:p>
    <w:p w:rsidR="006C1593" w:rsidRDefault="006C1593" w:rsidP="00CC7A8A">
      <w:pPr>
        <w:jc w:val="center"/>
        <w:rPr>
          <w:b/>
          <w:bCs/>
          <w:sz w:val="36"/>
          <w:szCs w:val="36"/>
          <w:u w:val="single"/>
          <w:rtl/>
        </w:rPr>
      </w:pPr>
    </w:p>
    <w:p w:rsidR="006C1593" w:rsidRDefault="006C1593" w:rsidP="00CC7A8A">
      <w:pPr>
        <w:jc w:val="center"/>
        <w:rPr>
          <w:b/>
          <w:bCs/>
          <w:sz w:val="36"/>
          <w:szCs w:val="36"/>
          <w:u w:val="single"/>
          <w:rtl/>
        </w:rPr>
      </w:pPr>
    </w:p>
    <w:p w:rsidR="006C1593" w:rsidRDefault="006C1593" w:rsidP="00CC7A8A">
      <w:pPr>
        <w:jc w:val="center"/>
        <w:rPr>
          <w:b/>
          <w:bCs/>
          <w:sz w:val="36"/>
          <w:szCs w:val="36"/>
          <w:u w:val="single"/>
          <w:rtl/>
        </w:rPr>
      </w:pPr>
    </w:p>
    <w:p w:rsidR="006C1593" w:rsidRDefault="006C1593" w:rsidP="00CC7A8A">
      <w:pPr>
        <w:jc w:val="center"/>
        <w:rPr>
          <w:b/>
          <w:bCs/>
          <w:sz w:val="36"/>
          <w:szCs w:val="36"/>
          <w:u w:val="single"/>
          <w:rtl/>
        </w:rPr>
      </w:pPr>
    </w:p>
    <w:p w:rsidR="006C1593" w:rsidRDefault="006C1593" w:rsidP="00CC7A8A">
      <w:pPr>
        <w:jc w:val="center"/>
        <w:rPr>
          <w:b/>
          <w:bCs/>
          <w:sz w:val="36"/>
          <w:szCs w:val="36"/>
          <w:u w:val="single"/>
          <w:rtl/>
        </w:rPr>
      </w:pPr>
    </w:p>
    <w:p w:rsidR="006C1593" w:rsidRDefault="006C1593" w:rsidP="00CC7A8A">
      <w:pPr>
        <w:jc w:val="center"/>
        <w:rPr>
          <w:b/>
          <w:bCs/>
          <w:sz w:val="36"/>
          <w:szCs w:val="36"/>
          <w:u w:val="single"/>
          <w:rtl/>
        </w:rPr>
      </w:pPr>
    </w:p>
    <w:p w:rsidR="006C1593" w:rsidRPr="00E422E9" w:rsidRDefault="006C1593" w:rsidP="00CC7A8A">
      <w:pPr>
        <w:jc w:val="center"/>
        <w:rPr>
          <w:b/>
          <w:bCs/>
          <w:sz w:val="16"/>
          <w:szCs w:val="16"/>
          <w:u w:val="single"/>
          <w:rtl/>
        </w:rPr>
      </w:pPr>
    </w:p>
    <w:p w:rsidR="00CC7A8A" w:rsidRPr="006C1593" w:rsidRDefault="00CC7A8A" w:rsidP="00CC7A8A">
      <w:pPr>
        <w:jc w:val="center"/>
        <w:rPr>
          <w:b/>
          <w:bCs/>
          <w:sz w:val="36"/>
          <w:szCs w:val="36"/>
          <w:u w:val="single"/>
          <w:rtl/>
        </w:rPr>
      </w:pPr>
      <w:r w:rsidRPr="006C1593">
        <w:rPr>
          <w:b/>
          <w:bCs/>
          <w:sz w:val="36"/>
          <w:szCs w:val="36"/>
          <w:u w:val="single"/>
          <w:rtl/>
        </w:rPr>
        <w:t>טופס הגשת הצעה</w:t>
      </w:r>
    </w:p>
    <w:p w:rsidR="00CC7A8A" w:rsidRPr="00626C60" w:rsidRDefault="00CC7A8A" w:rsidP="006C1593">
      <w:pPr>
        <w:spacing w:after="0" w:line="240" w:lineRule="auto"/>
        <w:jc w:val="both"/>
        <w:rPr>
          <w:rtl/>
        </w:rPr>
      </w:pPr>
      <w:r w:rsidRPr="00626C60">
        <w:rPr>
          <w:rtl/>
        </w:rPr>
        <w:t>לכבוד</w:t>
      </w:r>
    </w:p>
    <w:p w:rsidR="00CC7A8A" w:rsidRDefault="00CC7A8A" w:rsidP="006C1593">
      <w:pPr>
        <w:spacing w:after="0" w:line="240" w:lineRule="auto"/>
        <w:jc w:val="both"/>
        <w:rPr>
          <w:rtl/>
        </w:rPr>
      </w:pPr>
      <w:proofErr w:type="spellStart"/>
      <w:r>
        <w:rPr>
          <w:rFonts w:hint="cs"/>
          <w:rtl/>
        </w:rPr>
        <w:t>המינהל</w:t>
      </w:r>
      <w:proofErr w:type="spellEnd"/>
      <w:r>
        <w:rPr>
          <w:rFonts w:hint="cs"/>
          <w:rtl/>
        </w:rPr>
        <w:t xml:space="preserve"> לחינוך התיישבותי</w:t>
      </w:r>
    </w:p>
    <w:p w:rsidR="00CC7A8A" w:rsidRDefault="00CC7A8A" w:rsidP="006C1593">
      <w:pPr>
        <w:jc w:val="center"/>
        <w:rPr>
          <w:b/>
          <w:bCs/>
          <w:sz w:val="28"/>
          <w:szCs w:val="28"/>
          <w:u w:val="single"/>
          <w:rtl/>
        </w:rPr>
      </w:pPr>
      <w:r w:rsidRPr="00626C60">
        <w:rPr>
          <w:b/>
          <w:bCs/>
          <w:u w:val="single"/>
          <w:rtl/>
        </w:rPr>
        <w:t xml:space="preserve">הנדון : </w:t>
      </w:r>
      <w:r w:rsidRPr="003830F7">
        <w:rPr>
          <w:rFonts w:hint="cs"/>
          <w:b/>
          <w:bCs/>
          <w:sz w:val="28"/>
          <w:szCs w:val="28"/>
          <w:u w:val="single"/>
          <w:rtl/>
        </w:rPr>
        <w:t xml:space="preserve">מכרז </w:t>
      </w:r>
      <w:r w:rsidR="006C1593">
        <w:rPr>
          <w:rFonts w:hint="cs"/>
          <w:b/>
          <w:bCs/>
          <w:sz w:val="28"/>
          <w:szCs w:val="28"/>
          <w:u w:val="single"/>
          <w:rtl/>
        </w:rPr>
        <w:t>2/2018</w:t>
      </w:r>
      <w:r w:rsidRPr="003830F7">
        <w:rPr>
          <w:rFonts w:hint="cs"/>
          <w:b/>
          <w:bCs/>
          <w:sz w:val="28"/>
          <w:szCs w:val="28"/>
          <w:u w:val="single"/>
          <w:rtl/>
        </w:rPr>
        <w:t>:</w:t>
      </w:r>
    </w:p>
    <w:p w:rsidR="00CC7A8A" w:rsidRDefault="00CC7A8A" w:rsidP="00CC7A8A">
      <w:pPr>
        <w:jc w:val="center"/>
        <w:rPr>
          <w:b/>
          <w:bCs/>
          <w:sz w:val="28"/>
          <w:szCs w:val="28"/>
          <w:u w:val="single"/>
          <w:rtl/>
        </w:rPr>
      </w:pPr>
      <w:r w:rsidRPr="003830F7">
        <w:rPr>
          <w:rFonts w:hint="cs"/>
          <w:b/>
          <w:bCs/>
          <w:sz w:val="28"/>
          <w:szCs w:val="28"/>
          <w:u w:val="single"/>
          <w:rtl/>
        </w:rPr>
        <w:t xml:space="preserve"> מכירת כלי שיט-כפר הנוער מבואות ים</w:t>
      </w:r>
    </w:p>
    <w:p w:rsidR="006C1593" w:rsidRDefault="00CC7A8A" w:rsidP="006C1593">
      <w:pPr>
        <w:rPr>
          <w:rtl/>
        </w:rPr>
      </w:pPr>
      <w:r w:rsidRPr="00626C60">
        <w:rPr>
          <w:rtl/>
        </w:rPr>
        <w:t>אני החתום מטה מציע</w:t>
      </w:r>
      <w:r>
        <w:rPr>
          <w:rFonts w:hint="cs"/>
          <w:rtl/>
        </w:rPr>
        <w:t xml:space="preserve"> </w:t>
      </w:r>
      <w:r w:rsidRPr="00626C60">
        <w:rPr>
          <w:rtl/>
        </w:rPr>
        <w:t xml:space="preserve"> </w:t>
      </w:r>
      <w:r>
        <w:rPr>
          <w:rFonts w:hint="cs"/>
          <w:rtl/>
        </w:rPr>
        <w:t xml:space="preserve">מטה מציע בזאת סך של ____________________ש"ח בגין הספינות </w:t>
      </w:r>
    </w:p>
    <w:p w:rsidR="00CC7A8A" w:rsidRDefault="00CC7A8A" w:rsidP="006C1593">
      <w:pPr>
        <w:rPr>
          <w:rtl/>
        </w:rPr>
      </w:pPr>
      <w:r>
        <w:rPr>
          <w:rFonts w:hint="cs"/>
          <w:rtl/>
        </w:rPr>
        <w:t>_________________ והכל בתאם למסמכי ההצעה.</w:t>
      </w:r>
    </w:p>
    <w:p w:rsidR="00CC7A8A" w:rsidRDefault="00CC7A8A" w:rsidP="00E422E9">
      <w:pPr>
        <w:jc w:val="both"/>
        <w:rPr>
          <w:rtl/>
        </w:rPr>
      </w:pPr>
      <w:r w:rsidRPr="00626C60">
        <w:rPr>
          <w:rFonts w:hint="cs"/>
          <w:rtl/>
        </w:rPr>
        <w:t xml:space="preserve">אני מצהיר בזאת כי ידוע לי שכל המסמכים המצורפים להצעתנו זו וחתומים על ידי מהווים חלק בלתי נפרד </w:t>
      </w:r>
      <w:r>
        <w:rPr>
          <w:rFonts w:hint="cs"/>
          <w:rtl/>
        </w:rPr>
        <w:t>מתנאי ההתקשרות</w:t>
      </w:r>
      <w:r w:rsidRPr="00626C60">
        <w:rPr>
          <w:rFonts w:hint="cs"/>
          <w:rtl/>
        </w:rPr>
        <w:t xml:space="preserve"> ויש לראותם כמשלימים אותו</w:t>
      </w:r>
      <w:r>
        <w:rPr>
          <w:rFonts w:hint="cs"/>
          <w:rtl/>
        </w:rPr>
        <w:t>.</w:t>
      </w:r>
    </w:p>
    <w:p w:rsidR="00CC7A8A" w:rsidRPr="00626C60" w:rsidRDefault="00CC7A8A" w:rsidP="00CC7A8A">
      <w:pPr>
        <w:numPr>
          <w:ilvl w:val="0"/>
          <w:numId w:val="2"/>
        </w:numPr>
        <w:spacing w:after="0" w:line="360" w:lineRule="auto"/>
        <w:jc w:val="both"/>
        <w:rPr>
          <w:b/>
          <w:bCs/>
          <w:u w:val="single"/>
        </w:rPr>
      </w:pPr>
      <w:r w:rsidRPr="00626C60">
        <w:rPr>
          <w:b/>
          <w:bCs/>
          <w:u w:val="single"/>
          <w:rtl/>
        </w:rPr>
        <w:t>פרטים על הגוף המציע</w:t>
      </w:r>
    </w:p>
    <w:tbl>
      <w:tblPr>
        <w:bidiVisual/>
        <w:tblW w:w="11237" w:type="dxa"/>
        <w:tblInd w:w="2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6"/>
        <w:gridCol w:w="3544"/>
        <w:gridCol w:w="5387"/>
      </w:tblGrid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numPr>
                <w:ilvl w:val="1"/>
                <w:numId w:val="2"/>
              </w:numPr>
              <w:tabs>
                <w:tab w:val="clear" w:pos="792"/>
                <w:tab w:val="num" w:pos="549"/>
              </w:tabs>
              <w:spacing w:after="0" w:line="480" w:lineRule="auto"/>
              <w:ind w:left="549" w:hanging="549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AB4F44" w:rsidP="00AB4F44">
            <w:pPr>
              <w:pStyle w:val="a3"/>
              <w:numPr>
                <w:ilvl w:val="1"/>
                <w:numId w:val="4"/>
              </w:numPr>
              <w:spacing w:after="0" w:line="480" w:lineRule="auto"/>
            </w:pPr>
            <w:r>
              <w:rPr>
                <w:rFonts w:hint="cs"/>
                <w:rtl/>
              </w:rPr>
              <w:t xml:space="preserve">  </w:t>
            </w:r>
            <w:r w:rsidR="00E422E9" w:rsidRPr="00626C60">
              <w:rPr>
                <w:rtl/>
              </w:rPr>
              <w:t>שם  המציע: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numPr>
                <w:ilvl w:val="1"/>
                <w:numId w:val="2"/>
              </w:numPr>
              <w:tabs>
                <w:tab w:val="clear" w:pos="792"/>
                <w:tab w:val="num" w:pos="549"/>
              </w:tabs>
              <w:spacing w:after="0" w:line="480" w:lineRule="auto"/>
              <w:ind w:left="549" w:hanging="549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pStyle w:val="a3"/>
              <w:numPr>
                <w:ilvl w:val="1"/>
                <w:numId w:val="4"/>
              </w:numPr>
              <w:spacing w:after="0" w:line="480" w:lineRule="auto"/>
              <w:jc w:val="both"/>
            </w:pPr>
            <w:r w:rsidRPr="00626C60">
              <w:rPr>
                <w:rtl/>
              </w:rPr>
              <w:t>המס' המזהה (מספר חברה, ת.ז.):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AB4F44">
            <w:pPr>
              <w:numPr>
                <w:ilvl w:val="1"/>
                <w:numId w:val="4"/>
              </w:numPr>
              <w:spacing w:after="0" w:line="480" w:lineRule="auto"/>
              <w:ind w:left="549" w:hanging="549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pStyle w:val="a3"/>
              <w:numPr>
                <w:ilvl w:val="1"/>
                <w:numId w:val="5"/>
              </w:numPr>
              <w:spacing w:after="0" w:line="480" w:lineRule="auto"/>
            </w:pPr>
            <w:r w:rsidRPr="00626C60">
              <w:rPr>
                <w:rtl/>
              </w:rPr>
              <w:t>סוג התארגנות (חברה, שותפות):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AB4F44">
            <w:pPr>
              <w:numPr>
                <w:ilvl w:val="1"/>
                <w:numId w:val="5"/>
              </w:numPr>
              <w:spacing w:after="0" w:line="240" w:lineRule="auto"/>
              <w:ind w:left="550" w:hanging="550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pStyle w:val="a3"/>
              <w:numPr>
                <w:ilvl w:val="1"/>
                <w:numId w:val="4"/>
              </w:numPr>
              <w:spacing w:after="0" w:line="240" w:lineRule="auto"/>
            </w:pPr>
            <w:r w:rsidRPr="00626C60">
              <w:rPr>
                <w:rtl/>
              </w:rPr>
              <w:t>שמות הבעלים (במקרה של חברה, שותפות):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AB4F44">
            <w:pPr>
              <w:numPr>
                <w:ilvl w:val="1"/>
                <w:numId w:val="4"/>
              </w:numPr>
              <w:spacing w:after="0" w:line="240" w:lineRule="auto"/>
              <w:ind w:left="550" w:hanging="550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pStyle w:val="a3"/>
              <w:numPr>
                <w:ilvl w:val="1"/>
                <w:numId w:val="5"/>
              </w:numPr>
              <w:spacing w:after="0" w:line="240" w:lineRule="auto"/>
            </w:pPr>
            <w:r w:rsidRPr="00626C60">
              <w:rPr>
                <w:rtl/>
              </w:rPr>
              <w:t>שמות המוסמכים לחתום ולהתחייב בשם המציע ומספרי ת.ז. שלהם: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AB4F44">
            <w:pPr>
              <w:numPr>
                <w:ilvl w:val="1"/>
                <w:numId w:val="5"/>
              </w:numPr>
              <w:spacing w:after="0" w:line="480" w:lineRule="auto"/>
              <w:ind w:left="549" w:hanging="549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pStyle w:val="a3"/>
              <w:numPr>
                <w:ilvl w:val="1"/>
                <w:numId w:val="4"/>
              </w:numPr>
              <w:spacing w:after="0" w:line="480" w:lineRule="auto"/>
            </w:pPr>
            <w:r w:rsidRPr="00626C60">
              <w:rPr>
                <w:rtl/>
              </w:rPr>
              <w:t>מען המציע (כולל מיקוד):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AB4F44">
            <w:pPr>
              <w:numPr>
                <w:ilvl w:val="1"/>
                <w:numId w:val="4"/>
              </w:numPr>
              <w:spacing w:after="0" w:line="480" w:lineRule="auto"/>
              <w:ind w:left="549" w:hanging="549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pStyle w:val="a3"/>
              <w:numPr>
                <w:ilvl w:val="1"/>
                <w:numId w:val="5"/>
              </w:numPr>
              <w:spacing w:after="0" w:line="480" w:lineRule="auto"/>
            </w:pPr>
            <w:r w:rsidRPr="00626C60">
              <w:rPr>
                <w:rtl/>
              </w:rPr>
              <w:t>הנציג הניהולי למכרז זה: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AB4F44">
            <w:pPr>
              <w:numPr>
                <w:ilvl w:val="1"/>
                <w:numId w:val="5"/>
              </w:numPr>
              <w:spacing w:after="0" w:line="480" w:lineRule="auto"/>
              <w:ind w:left="549" w:hanging="549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pStyle w:val="a3"/>
              <w:numPr>
                <w:ilvl w:val="1"/>
                <w:numId w:val="4"/>
              </w:numPr>
              <w:spacing w:after="0" w:line="480" w:lineRule="auto"/>
            </w:pPr>
            <w:r w:rsidRPr="00626C60">
              <w:rPr>
                <w:rtl/>
              </w:rPr>
              <w:t>טלפונים: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AB4F44">
            <w:pPr>
              <w:numPr>
                <w:ilvl w:val="1"/>
                <w:numId w:val="4"/>
              </w:numPr>
              <w:spacing w:after="0" w:line="480" w:lineRule="auto"/>
              <w:ind w:left="549" w:hanging="549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pStyle w:val="a3"/>
              <w:numPr>
                <w:ilvl w:val="1"/>
                <w:numId w:val="5"/>
              </w:numPr>
              <w:spacing w:after="0" w:line="480" w:lineRule="auto"/>
            </w:pPr>
            <w:r w:rsidRPr="00626C60">
              <w:rPr>
                <w:rtl/>
              </w:rPr>
              <w:t>פקסימיליה: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after="0" w:line="480" w:lineRule="auto"/>
              <w:ind w:left="549"/>
            </w:pPr>
            <w:r w:rsidRPr="00626C60">
              <w:rPr>
                <w:rtl/>
              </w:rPr>
              <w:tab/>
            </w: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numPr>
                <w:ilvl w:val="1"/>
                <w:numId w:val="5"/>
              </w:numPr>
              <w:spacing w:after="0" w:line="480" w:lineRule="auto"/>
              <w:ind w:left="549" w:hanging="549"/>
            </w:pPr>
            <w:r w:rsidRPr="00626C60">
              <w:rPr>
                <w:rtl/>
              </w:rPr>
              <w:t>מס' טלפון נייד:</w:t>
            </w:r>
            <w:r w:rsidRPr="00626C60">
              <w:rPr>
                <w:rtl/>
              </w:rPr>
              <w:tab/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  <w:tr w:rsidR="00E422E9" w:rsidRPr="00626C60" w:rsidTr="00AB4F44">
        <w:tc>
          <w:tcPr>
            <w:tcW w:w="23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E422E9" w:rsidRPr="00626C60" w:rsidRDefault="00E422E9" w:rsidP="00AB4F44">
            <w:pPr>
              <w:numPr>
                <w:ilvl w:val="1"/>
                <w:numId w:val="5"/>
              </w:numPr>
              <w:spacing w:after="0" w:line="480" w:lineRule="auto"/>
              <w:ind w:left="549" w:hanging="549"/>
            </w:pPr>
          </w:p>
        </w:tc>
        <w:tc>
          <w:tcPr>
            <w:tcW w:w="3544" w:type="dxa"/>
            <w:tcBorders>
              <w:left w:val="single" w:sz="4" w:space="0" w:color="auto"/>
              <w:right w:val="single" w:sz="4" w:space="0" w:color="auto"/>
            </w:tcBorders>
          </w:tcPr>
          <w:p w:rsidR="00E422E9" w:rsidRPr="00626C60" w:rsidRDefault="00E422E9" w:rsidP="00AB4F44">
            <w:pPr>
              <w:numPr>
                <w:ilvl w:val="1"/>
                <w:numId w:val="5"/>
              </w:numPr>
              <w:spacing w:after="0" w:line="480" w:lineRule="auto"/>
              <w:ind w:left="549" w:hanging="549"/>
            </w:pPr>
            <w:r w:rsidRPr="00626C60">
              <w:rPr>
                <w:rFonts w:hint="cs"/>
                <w:rtl/>
              </w:rPr>
              <w:t>דואר אלקטרוני</w:t>
            </w:r>
            <w:r w:rsidRPr="00626C60">
              <w:rPr>
                <w:rtl/>
              </w:rPr>
              <w:t>:</w:t>
            </w:r>
          </w:p>
        </w:tc>
        <w:tc>
          <w:tcPr>
            <w:tcW w:w="5387" w:type="dxa"/>
            <w:tcBorders>
              <w:left w:val="single" w:sz="4" w:space="0" w:color="auto"/>
            </w:tcBorders>
            <w:shd w:val="clear" w:color="auto" w:fill="auto"/>
          </w:tcPr>
          <w:p w:rsidR="00E422E9" w:rsidRPr="00626C60" w:rsidRDefault="00E422E9" w:rsidP="00E422E9">
            <w:pPr>
              <w:spacing w:line="480" w:lineRule="auto"/>
              <w:jc w:val="both"/>
              <w:rPr>
                <w:b/>
                <w:bCs/>
                <w:u w:val="single"/>
              </w:rPr>
            </w:pPr>
          </w:p>
        </w:tc>
      </w:tr>
    </w:tbl>
    <w:p w:rsidR="00E422E9" w:rsidRDefault="00E422E9" w:rsidP="00CC7A8A">
      <w:pPr>
        <w:pStyle w:val="ad"/>
        <w:tabs>
          <w:tab w:val="clear" w:pos="4153"/>
          <w:tab w:val="clear" w:pos="8306"/>
        </w:tabs>
        <w:jc w:val="both"/>
        <w:rPr>
          <w:rFonts w:ascii="MS Sans Serif" w:hAnsi="MS Sans Serif" w:cs="David"/>
          <w:b/>
          <w:bCs/>
          <w:rtl/>
        </w:rPr>
      </w:pPr>
    </w:p>
    <w:p w:rsidR="00CC7A8A" w:rsidRPr="00626C60" w:rsidRDefault="00CC7A8A" w:rsidP="00CC7A8A">
      <w:pPr>
        <w:pStyle w:val="ad"/>
        <w:tabs>
          <w:tab w:val="clear" w:pos="4153"/>
          <w:tab w:val="clear" w:pos="8306"/>
        </w:tabs>
        <w:jc w:val="both"/>
        <w:rPr>
          <w:rFonts w:ascii="MS Sans Serif" w:hAnsi="MS Sans Serif" w:cs="David"/>
          <w:b/>
          <w:bCs/>
          <w:rtl/>
        </w:rPr>
      </w:pPr>
      <w:r w:rsidRPr="00626C60">
        <w:rPr>
          <w:rFonts w:ascii="MS Sans Serif" w:hAnsi="MS Sans Serif" w:cs="David" w:hint="eastAsia"/>
          <w:b/>
          <w:bCs/>
          <w:rtl/>
        </w:rPr>
        <w:t>הנני</w:t>
      </w:r>
      <w:r w:rsidRPr="00626C60">
        <w:rPr>
          <w:rFonts w:ascii="MS Sans Serif" w:hAnsi="MS Sans Serif" w:cs="David"/>
          <w:b/>
          <w:bCs/>
          <w:rtl/>
        </w:rPr>
        <w:t xml:space="preserve"> </w:t>
      </w:r>
      <w:r w:rsidRPr="00626C60">
        <w:rPr>
          <w:rFonts w:ascii="MS Sans Serif" w:hAnsi="MS Sans Serif" w:cs="David" w:hint="eastAsia"/>
          <w:b/>
          <w:bCs/>
          <w:rtl/>
        </w:rPr>
        <w:t>מאשר</w:t>
      </w:r>
      <w:r w:rsidRPr="00626C60">
        <w:rPr>
          <w:rFonts w:ascii="MS Sans Serif" w:hAnsi="MS Sans Serif" w:cs="David"/>
          <w:b/>
          <w:bCs/>
          <w:rtl/>
        </w:rPr>
        <w:t xml:space="preserve"> </w:t>
      </w:r>
      <w:r w:rsidRPr="00626C60">
        <w:rPr>
          <w:rFonts w:ascii="MS Sans Serif" w:hAnsi="MS Sans Serif" w:cs="David" w:hint="eastAsia"/>
          <w:b/>
          <w:bCs/>
          <w:rtl/>
        </w:rPr>
        <w:t>כי</w:t>
      </w:r>
      <w:r w:rsidRPr="00626C60">
        <w:rPr>
          <w:rFonts w:ascii="MS Sans Serif" w:hAnsi="MS Sans Serif" w:cs="David"/>
          <w:b/>
          <w:bCs/>
          <w:rtl/>
        </w:rPr>
        <w:t xml:space="preserve"> </w:t>
      </w:r>
      <w:r w:rsidRPr="00626C60">
        <w:rPr>
          <w:rFonts w:ascii="MS Sans Serif" w:hAnsi="MS Sans Serif" w:cs="David" w:hint="eastAsia"/>
          <w:b/>
          <w:bCs/>
          <w:rtl/>
        </w:rPr>
        <w:t>בדקתי</w:t>
      </w:r>
      <w:r w:rsidRPr="00626C60">
        <w:rPr>
          <w:rFonts w:ascii="MS Sans Serif" w:hAnsi="MS Sans Serif" w:cs="David"/>
          <w:b/>
          <w:bCs/>
          <w:rtl/>
        </w:rPr>
        <w:t xml:space="preserve"> </w:t>
      </w:r>
      <w:r w:rsidRPr="00626C60">
        <w:rPr>
          <w:rFonts w:ascii="MS Sans Serif" w:hAnsi="MS Sans Serif" w:cs="David" w:hint="eastAsia"/>
          <w:b/>
          <w:bCs/>
          <w:rtl/>
        </w:rPr>
        <w:t>את</w:t>
      </w:r>
      <w:r w:rsidRPr="00626C60">
        <w:rPr>
          <w:rFonts w:ascii="MS Sans Serif" w:hAnsi="MS Sans Serif" w:cs="David"/>
          <w:b/>
          <w:bCs/>
          <w:rtl/>
        </w:rPr>
        <w:t xml:space="preserve"> </w:t>
      </w:r>
      <w:r w:rsidRPr="00626C60">
        <w:rPr>
          <w:rFonts w:ascii="MS Sans Serif" w:hAnsi="MS Sans Serif" w:cs="David" w:hint="eastAsia"/>
          <w:b/>
          <w:bCs/>
          <w:rtl/>
        </w:rPr>
        <w:t>פרטי</w:t>
      </w:r>
      <w:r w:rsidRPr="00626C60">
        <w:rPr>
          <w:rFonts w:ascii="MS Sans Serif" w:hAnsi="MS Sans Serif" w:cs="David"/>
          <w:b/>
          <w:bCs/>
          <w:rtl/>
        </w:rPr>
        <w:t xml:space="preserve"> </w:t>
      </w:r>
      <w:r w:rsidRPr="00626C60">
        <w:rPr>
          <w:rFonts w:ascii="MS Sans Serif" w:hAnsi="MS Sans Serif" w:cs="David" w:hint="eastAsia"/>
          <w:b/>
          <w:bCs/>
          <w:rtl/>
        </w:rPr>
        <w:t>המציע</w:t>
      </w:r>
      <w:r w:rsidRPr="00626C60">
        <w:rPr>
          <w:rFonts w:ascii="MS Sans Serif" w:hAnsi="MS Sans Serif" w:cs="David" w:hint="cs"/>
          <w:b/>
          <w:bCs/>
          <w:rtl/>
        </w:rPr>
        <w:t xml:space="preserve"> הרשומים לעיל</w:t>
      </w:r>
      <w:r w:rsidRPr="00626C60">
        <w:rPr>
          <w:rFonts w:ascii="MS Sans Serif" w:hAnsi="MS Sans Serif" w:cs="David"/>
          <w:b/>
          <w:bCs/>
          <w:rtl/>
        </w:rPr>
        <w:t xml:space="preserve">, </w:t>
      </w:r>
      <w:r w:rsidRPr="00626C60">
        <w:rPr>
          <w:rFonts w:ascii="MS Sans Serif" w:hAnsi="MS Sans Serif" w:cs="David" w:hint="eastAsia"/>
          <w:b/>
          <w:bCs/>
          <w:rtl/>
        </w:rPr>
        <w:t>והם</w:t>
      </w:r>
      <w:r w:rsidRPr="00626C60">
        <w:rPr>
          <w:rFonts w:ascii="MS Sans Serif" w:hAnsi="MS Sans Serif" w:cs="David"/>
          <w:b/>
          <w:bCs/>
          <w:rtl/>
        </w:rPr>
        <w:t xml:space="preserve"> </w:t>
      </w:r>
      <w:r w:rsidRPr="00626C60">
        <w:rPr>
          <w:rFonts w:ascii="MS Sans Serif" w:hAnsi="MS Sans Serif" w:cs="David" w:hint="eastAsia"/>
          <w:b/>
          <w:bCs/>
          <w:rtl/>
        </w:rPr>
        <w:t>נכונים</w:t>
      </w:r>
      <w:r w:rsidRPr="00626C60">
        <w:rPr>
          <w:rFonts w:ascii="MS Sans Serif" w:hAnsi="MS Sans Serif" w:cs="David"/>
          <w:b/>
          <w:bCs/>
          <w:rtl/>
        </w:rPr>
        <w:t xml:space="preserve">. </w:t>
      </w:r>
    </w:p>
    <w:tbl>
      <w:tblPr>
        <w:bidiVisual/>
        <w:tblW w:w="8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06"/>
        <w:gridCol w:w="4252"/>
        <w:gridCol w:w="2694"/>
      </w:tblGrid>
      <w:tr w:rsidR="00CC7A8A" w:rsidRPr="00626C60" w:rsidTr="00AB4F44"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8A" w:rsidRPr="00626C60" w:rsidRDefault="00CC7A8A" w:rsidP="00E87194">
            <w:pPr>
              <w:jc w:val="both"/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8A" w:rsidRPr="00626C60" w:rsidRDefault="00CC7A8A" w:rsidP="00E87194">
            <w:pPr>
              <w:jc w:val="both"/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7A8A" w:rsidRPr="00626C60" w:rsidRDefault="00CC7A8A" w:rsidP="00E87194">
            <w:pPr>
              <w:jc w:val="both"/>
            </w:pPr>
          </w:p>
        </w:tc>
      </w:tr>
      <w:tr w:rsidR="00CC7A8A" w:rsidRPr="00626C60" w:rsidTr="00AB4F44"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CC7A8A" w:rsidRPr="00626C60" w:rsidRDefault="00CC7A8A" w:rsidP="00E87194">
            <w:pPr>
              <w:jc w:val="center"/>
            </w:pPr>
            <w:r w:rsidRPr="00626C60">
              <w:rPr>
                <w:rtl/>
              </w:rPr>
              <w:t>תאריך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CC7A8A" w:rsidRPr="00626C60" w:rsidRDefault="00CC7A8A" w:rsidP="00E87194">
            <w:pPr>
              <w:jc w:val="center"/>
            </w:pPr>
            <w:r w:rsidRPr="00626C60">
              <w:rPr>
                <w:rtl/>
              </w:rPr>
              <w:t xml:space="preserve">שם מלא של </w:t>
            </w:r>
            <w:r>
              <w:rPr>
                <w:rFonts w:hint="cs"/>
                <w:rtl/>
              </w:rPr>
              <w:t xml:space="preserve">המציע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CC7A8A" w:rsidRPr="00626C60" w:rsidRDefault="00CC7A8A" w:rsidP="00E87194">
            <w:pPr>
              <w:jc w:val="center"/>
            </w:pPr>
            <w:r w:rsidRPr="00626C60">
              <w:rPr>
                <w:rtl/>
              </w:rPr>
              <w:t>חתימה וחותמת</w:t>
            </w:r>
          </w:p>
        </w:tc>
      </w:tr>
    </w:tbl>
    <w:p w:rsidR="00E422E9" w:rsidRDefault="00E422E9" w:rsidP="00AB4F44">
      <w:pPr>
        <w:spacing w:after="0" w:line="360" w:lineRule="auto"/>
        <w:ind w:left="279"/>
        <w:jc w:val="both"/>
        <w:rPr>
          <w:b/>
          <w:bCs/>
          <w:u w:val="single"/>
        </w:rPr>
      </w:pPr>
      <w:bookmarkStart w:id="1" w:name="_Toc174250181"/>
      <w:bookmarkStart w:id="2" w:name="_Toc179603292"/>
    </w:p>
    <w:p w:rsidR="00CC7A8A" w:rsidRPr="00626C60" w:rsidRDefault="00CC7A8A" w:rsidP="00AB4F44">
      <w:pPr>
        <w:numPr>
          <w:ilvl w:val="0"/>
          <w:numId w:val="5"/>
        </w:numPr>
        <w:spacing w:after="0" w:line="360" w:lineRule="auto"/>
        <w:ind w:left="279"/>
        <w:jc w:val="both"/>
        <w:rPr>
          <w:b/>
          <w:bCs/>
          <w:u w:val="single"/>
        </w:rPr>
      </w:pPr>
      <w:r w:rsidRPr="00626C60">
        <w:rPr>
          <w:b/>
          <w:bCs/>
          <w:u w:val="single"/>
          <w:rtl/>
        </w:rPr>
        <w:t>מסמכי</w:t>
      </w:r>
      <w:r w:rsidRPr="00626C60">
        <w:rPr>
          <w:rFonts w:hint="eastAsia"/>
          <w:b/>
          <w:bCs/>
          <w:u w:val="single"/>
          <w:rtl/>
        </w:rPr>
        <w:t>ם</w:t>
      </w:r>
      <w:r w:rsidRPr="00626C60">
        <w:rPr>
          <w:b/>
          <w:bCs/>
          <w:u w:val="single"/>
          <w:rtl/>
        </w:rPr>
        <w:t xml:space="preserve">, </w:t>
      </w:r>
      <w:r w:rsidRPr="00626C60">
        <w:rPr>
          <w:rFonts w:hint="eastAsia"/>
          <w:b/>
          <w:bCs/>
          <w:u w:val="single"/>
          <w:rtl/>
        </w:rPr>
        <w:t>אישורים</w:t>
      </w:r>
      <w:r w:rsidRPr="00626C60">
        <w:rPr>
          <w:b/>
          <w:bCs/>
          <w:u w:val="single"/>
          <w:rtl/>
        </w:rPr>
        <w:t xml:space="preserve"> </w:t>
      </w:r>
      <w:r w:rsidRPr="00626C60">
        <w:rPr>
          <w:rFonts w:hint="eastAsia"/>
          <w:b/>
          <w:bCs/>
          <w:u w:val="single"/>
          <w:rtl/>
        </w:rPr>
        <w:t>ונספחים</w:t>
      </w:r>
      <w:r w:rsidRPr="00626C60">
        <w:rPr>
          <w:b/>
          <w:bCs/>
          <w:u w:val="single"/>
          <w:rtl/>
        </w:rPr>
        <w:t xml:space="preserve"> </w:t>
      </w:r>
      <w:r w:rsidRPr="00626C60">
        <w:rPr>
          <w:rFonts w:hint="eastAsia"/>
          <w:b/>
          <w:bCs/>
          <w:u w:val="single"/>
          <w:rtl/>
        </w:rPr>
        <w:t>מצורפים</w:t>
      </w:r>
      <w:bookmarkEnd w:id="1"/>
      <w:bookmarkEnd w:id="2"/>
      <w:r w:rsidRPr="00626C60" w:rsidDel="006E5F21">
        <w:rPr>
          <w:b/>
          <w:bCs/>
          <w:u w:val="single"/>
          <w:rtl/>
        </w:rPr>
        <w:t xml:space="preserve"> </w:t>
      </w:r>
    </w:p>
    <w:p w:rsidR="002C654D" w:rsidRPr="00CC7A8A" w:rsidRDefault="00CC7A8A" w:rsidP="00AB4F44">
      <w:pPr>
        <w:keepLines/>
        <w:rPr>
          <w:rFonts w:cs="David"/>
          <w:sz w:val="24"/>
          <w:szCs w:val="24"/>
        </w:rPr>
      </w:pPr>
      <w:r w:rsidRPr="00626C60">
        <w:rPr>
          <w:rFonts w:hint="eastAsia"/>
          <w:rtl/>
        </w:rPr>
        <w:t>יש</w:t>
      </w:r>
      <w:r w:rsidRPr="00626C60">
        <w:rPr>
          <w:rtl/>
        </w:rPr>
        <w:t xml:space="preserve"> לצרף את המסמכים המפורטים להלן ממוספרים  ולפי הסדר הבא: ליד כל שורה יש לסמן האם צורפה או לא צורפה להצעה. </w:t>
      </w:r>
    </w:p>
    <w:sectPr w:rsidR="002C654D" w:rsidRPr="00CC7A8A" w:rsidSect="006C1593">
      <w:footerReference w:type="default" r:id="rId7"/>
      <w:pgSz w:w="11906" w:h="16838"/>
      <w:pgMar w:top="244" w:right="1797" w:bottom="249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7CB6" w:rsidRDefault="00037CB6">
      <w:pPr>
        <w:spacing w:after="0" w:line="240" w:lineRule="auto"/>
      </w:pPr>
      <w:r>
        <w:separator/>
      </w:r>
    </w:p>
  </w:endnote>
  <w:endnote w:type="continuationSeparator" w:id="0">
    <w:p w:rsidR="00037CB6" w:rsidRDefault="00037C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400672159"/>
      <w:docPartObj>
        <w:docPartGallery w:val="Page Numbers (Bottom of Page)"/>
        <w:docPartUnique/>
      </w:docPartObj>
    </w:sdtPr>
    <w:sdtEndPr/>
    <w:sdtContent>
      <w:p w:rsidR="007B12D0" w:rsidRDefault="00534071">
        <w:pPr>
          <w:pStyle w:val="a4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47FE8" w:rsidRPr="00147FE8">
          <w:rPr>
            <w:noProof/>
            <w:rtl/>
            <w:lang w:val="he-IL"/>
          </w:rPr>
          <w:t>4</w:t>
        </w:r>
        <w:r>
          <w:fldChar w:fldCharType="end"/>
        </w:r>
      </w:p>
    </w:sdtContent>
  </w:sdt>
  <w:p w:rsidR="007B12D0" w:rsidRDefault="00147FE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7CB6" w:rsidRDefault="00037CB6">
      <w:pPr>
        <w:spacing w:after="0" w:line="240" w:lineRule="auto"/>
      </w:pPr>
      <w:r>
        <w:separator/>
      </w:r>
    </w:p>
  </w:footnote>
  <w:footnote w:type="continuationSeparator" w:id="0">
    <w:p w:rsidR="00037CB6" w:rsidRDefault="00037C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DF71C0"/>
    <w:multiLevelType w:val="multilevel"/>
    <w:tmpl w:val="4086E02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24905045"/>
    <w:multiLevelType w:val="multilevel"/>
    <w:tmpl w:val="6D9A03F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0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6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8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3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8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32" w:hanging="1440"/>
      </w:pPr>
      <w:rPr>
        <w:rFonts w:hint="default"/>
      </w:rPr>
    </w:lvl>
  </w:abstractNum>
  <w:abstractNum w:abstractNumId="2" w15:restartNumberingAfterBreak="0">
    <w:nsid w:val="29B364D1"/>
    <w:multiLevelType w:val="multilevel"/>
    <w:tmpl w:val="E4FC5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2F1A432F"/>
    <w:multiLevelType w:val="hybridMultilevel"/>
    <w:tmpl w:val="A3126B5A"/>
    <w:lvl w:ilvl="0" w:tplc="1E0638FC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AC420A"/>
    <w:multiLevelType w:val="multilevel"/>
    <w:tmpl w:val="EFD417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FBC"/>
    <w:rsid w:val="00037CB6"/>
    <w:rsid w:val="000A1CCA"/>
    <w:rsid w:val="000D6C72"/>
    <w:rsid w:val="000E469E"/>
    <w:rsid w:val="00147FE8"/>
    <w:rsid w:val="00220E01"/>
    <w:rsid w:val="002B238A"/>
    <w:rsid w:val="00321200"/>
    <w:rsid w:val="00325ED5"/>
    <w:rsid w:val="003E1FBC"/>
    <w:rsid w:val="003E7BB7"/>
    <w:rsid w:val="004C15DF"/>
    <w:rsid w:val="00512BF3"/>
    <w:rsid w:val="00534071"/>
    <w:rsid w:val="006233C4"/>
    <w:rsid w:val="0069084B"/>
    <w:rsid w:val="006960BD"/>
    <w:rsid w:val="006C1593"/>
    <w:rsid w:val="007858E3"/>
    <w:rsid w:val="00834FB7"/>
    <w:rsid w:val="008E2F18"/>
    <w:rsid w:val="008E4302"/>
    <w:rsid w:val="00A83423"/>
    <w:rsid w:val="00AB4F44"/>
    <w:rsid w:val="00B230EA"/>
    <w:rsid w:val="00CC30E3"/>
    <w:rsid w:val="00CC7A8A"/>
    <w:rsid w:val="00DF30C4"/>
    <w:rsid w:val="00E2180B"/>
    <w:rsid w:val="00E42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docId w15:val="{A5905DE0-BAF0-4CCE-AC2D-70414A3AF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1FBC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1FBC"/>
    <w:pPr>
      <w:ind w:left="720"/>
      <w:contextualSpacing/>
    </w:pPr>
  </w:style>
  <w:style w:type="paragraph" w:styleId="a4">
    <w:name w:val="footer"/>
    <w:basedOn w:val="a"/>
    <w:link w:val="a5"/>
    <w:uiPriority w:val="99"/>
    <w:unhideWhenUsed/>
    <w:rsid w:val="003E1F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תחתונה תו"/>
    <w:basedOn w:val="a0"/>
    <w:link w:val="a4"/>
    <w:uiPriority w:val="99"/>
    <w:rsid w:val="003E1FBC"/>
  </w:style>
  <w:style w:type="paragraph" w:styleId="a6">
    <w:name w:val="Balloon Text"/>
    <w:basedOn w:val="a"/>
    <w:link w:val="a7"/>
    <w:uiPriority w:val="99"/>
    <w:semiHidden/>
    <w:unhideWhenUsed/>
    <w:rsid w:val="003E1F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3E1FBC"/>
    <w:rPr>
      <w:rFonts w:ascii="Tahoma" w:hAnsi="Tahoma" w:cs="Tahoma"/>
      <w:sz w:val="16"/>
      <w:szCs w:val="16"/>
    </w:rPr>
  </w:style>
  <w:style w:type="character" w:styleId="a8">
    <w:name w:val="annotation reference"/>
    <w:basedOn w:val="a0"/>
    <w:uiPriority w:val="99"/>
    <w:semiHidden/>
    <w:unhideWhenUsed/>
    <w:rsid w:val="00534071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534071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534071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534071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534071"/>
    <w:rPr>
      <w:b/>
      <w:bCs/>
      <w:sz w:val="20"/>
      <w:szCs w:val="20"/>
    </w:rPr>
  </w:style>
  <w:style w:type="paragraph" w:styleId="ad">
    <w:name w:val="header"/>
    <w:basedOn w:val="a"/>
    <w:link w:val="ae"/>
    <w:rsid w:val="00CC7A8A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4"/>
      <w:szCs w:val="24"/>
      <w:lang w:eastAsia="ko-KR"/>
    </w:rPr>
  </w:style>
  <w:style w:type="character" w:customStyle="1" w:styleId="ae">
    <w:name w:val="כותרת עליונה תו"/>
    <w:basedOn w:val="a0"/>
    <w:link w:val="ad"/>
    <w:rsid w:val="00CC7A8A"/>
    <w:rPr>
      <w:rFonts w:ascii="Times New Roman" w:eastAsia="Times New Roman" w:hAnsi="Times New Roman" w:cs="Times New Roman"/>
      <w:sz w:val="24"/>
      <w:szCs w:val="24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4</Pages>
  <Words>1122</Words>
  <Characters>5610</Characters>
  <Application>Microsoft Office Word</Application>
  <DocSecurity>0</DocSecurity>
  <Lines>46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6719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אפרת לוי_שרעבי</dc:creator>
  <cp:lastModifiedBy>כוכי טרבלסי</cp:lastModifiedBy>
  <cp:revision>9</cp:revision>
  <dcterms:created xsi:type="dcterms:W3CDTF">2018-02-01T05:55:00Z</dcterms:created>
  <dcterms:modified xsi:type="dcterms:W3CDTF">2018-02-06T12:27:00Z</dcterms:modified>
</cp:coreProperties>
</file>